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952"/>
        <w:gridCol w:w="955"/>
        <w:gridCol w:w="956"/>
        <w:gridCol w:w="958"/>
        <w:gridCol w:w="958"/>
        <w:gridCol w:w="958"/>
        <w:gridCol w:w="958"/>
        <w:gridCol w:w="958"/>
        <w:gridCol w:w="1126"/>
      </w:tblGrid>
      <w:tr w:rsidR="00F71A3D" w14:paraId="724AAC81" w14:textId="77777777" w:rsidTr="00541F98">
        <w:trPr>
          <w:trHeight w:val="410"/>
        </w:trPr>
        <w:tc>
          <w:tcPr>
            <w:tcW w:w="1965" w:type="dxa"/>
            <w:tcBorders>
              <w:top w:val="single" w:sz="4" w:space="0" w:color="auto"/>
              <w:left w:val="single" w:sz="4" w:space="0" w:color="auto"/>
              <w:bottom w:val="single" w:sz="4" w:space="0" w:color="auto"/>
              <w:right w:val="single" w:sz="4" w:space="0" w:color="auto"/>
            </w:tcBorders>
            <w:vAlign w:val="center"/>
            <w:hideMark/>
          </w:tcPr>
          <w:p w14:paraId="76E4513A" w14:textId="208181F6" w:rsidR="00F71A3D" w:rsidRDefault="00F71A3D" w:rsidP="00C909CE">
            <w:pPr>
              <w:spacing w:after="0" w:line="240" w:lineRule="auto"/>
              <w:jc w:val="center"/>
              <w:rPr>
                <w:rFonts w:ascii="Tw Cen MT" w:hAnsi="Tw Cen MT"/>
                <w:b/>
                <w:sz w:val="28"/>
                <w:szCs w:val="28"/>
                <w:lang w:val="en-IN"/>
              </w:rPr>
            </w:pPr>
            <w:r>
              <w:rPr>
                <w:rFonts w:ascii="Tw Cen MT" w:hAnsi="Tw Cen MT"/>
                <w:b/>
                <w:sz w:val="28"/>
                <w:szCs w:val="28"/>
              </w:rPr>
              <w:t>Subject Code 22</w:t>
            </w:r>
            <w:r w:rsidR="00D71B0B">
              <w:rPr>
                <w:rFonts w:ascii="Tw Cen MT" w:hAnsi="Tw Cen MT"/>
                <w:b/>
                <w:sz w:val="28"/>
                <w:szCs w:val="28"/>
              </w:rPr>
              <w:t>PC</w:t>
            </w:r>
            <w:r w:rsidR="00D16987">
              <w:rPr>
                <w:rFonts w:ascii="Tw Cen MT" w:hAnsi="Tw Cen MT"/>
                <w:b/>
                <w:sz w:val="28"/>
                <w:szCs w:val="28"/>
              </w:rPr>
              <w:t>1</w:t>
            </w:r>
            <w:r w:rsidR="009F0D9F">
              <w:rPr>
                <w:rFonts w:ascii="Tw Cen MT" w:hAnsi="Tw Cen MT"/>
                <w:b/>
                <w:sz w:val="28"/>
                <w:szCs w:val="28"/>
              </w:rPr>
              <w:t>AE208</w:t>
            </w:r>
          </w:p>
        </w:tc>
        <w:tc>
          <w:tcPr>
            <w:tcW w:w="952" w:type="dxa"/>
            <w:tcBorders>
              <w:top w:val="nil"/>
              <w:left w:val="single" w:sz="4" w:space="0" w:color="auto"/>
              <w:bottom w:val="nil"/>
              <w:right w:val="nil"/>
            </w:tcBorders>
          </w:tcPr>
          <w:p w14:paraId="300D058C" w14:textId="77777777" w:rsidR="00F71A3D" w:rsidRDefault="00F71A3D" w:rsidP="00C909CE">
            <w:pPr>
              <w:spacing w:after="0" w:line="240" w:lineRule="auto"/>
              <w:jc w:val="center"/>
              <w:rPr>
                <w:rFonts w:ascii="Tw Cen MT" w:hAnsi="Tw Cen MT"/>
                <w:sz w:val="26"/>
                <w:szCs w:val="26"/>
                <w:lang w:val="en-IN"/>
              </w:rPr>
            </w:pPr>
          </w:p>
        </w:tc>
        <w:tc>
          <w:tcPr>
            <w:tcW w:w="955" w:type="dxa"/>
            <w:tcBorders>
              <w:top w:val="nil"/>
              <w:left w:val="nil"/>
              <w:bottom w:val="nil"/>
              <w:right w:val="nil"/>
            </w:tcBorders>
          </w:tcPr>
          <w:p w14:paraId="7E9A9FDA" w14:textId="77777777" w:rsidR="00F71A3D" w:rsidRDefault="00F71A3D" w:rsidP="00C909CE">
            <w:pPr>
              <w:spacing w:after="0" w:line="240" w:lineRule="auto"/>
              <w:jc w:val="center"/>
              <w:rPr>
                <w:rFonts w:ascii="Tw Cen MT" w:hAnsi="Tw Cen MT"/>
                <w:sz w:val="26"/>
                <w:szCs w:val="26"/>
                <w:lang w:val="en-IN"/>
              </w:rPr>
            </w:pPr>
          </w:p>
        </w:tc>
        <w:tc>
          <w:tcPr>
            <w:tcW w:w="956" w:type="dxa"/>
            <w:tcBorders>
              <w:top w:val="nil"/>
              <w:left w:val="nil"/>
              <w:bottom w:val="nil"/>
              <w:right w:val="nil"/>
            </w:tcBorders>
          </w:tcPr>
          <w:p w14:paraId="0CF35FCA" w14:textId="77777777" w:rsidR="00F71A3D" w:rsidRDefault="00F71A3D" w:rsidP="00C909CE">
            <w:pPr>
              <w:spacing w:after="0" w:line="240" w:lineRule="auto"/>
              <w:jc w:val="center"/>
              <w:rPr>
                <w:rFonts w:ascii="Tw Cen MT" w:hAnsi="Tw Cen MT"/>
                <w:sz w:val="26"/>
                <w:szCs w:val="26"/>
                <w:lang w:val="en-IN"/>
              </w:rPr>
            </w:pPr>
          </w:p>
        </w:tc>
        <w:tc>
          <w:tcPr>
            <w:tcW w:w="958" w:type="dxa"/>
            <w:tcBorders>
              <w:top w:val="nil"/>
              <w:left w:val="nil"/>
              <w:bottom w:val="nil"/>
              <w:right w:val="nil"/>
            </w:tcBorders>
          </w:tcPr>
          <w:p w14:paraId="6FAE89F1" w14:textId="77777777" w:rsidR="00F71A3D" w:rsidRDefault="00F71A3D" w:rsidP="00C909CE">
            <w:pPr>
              <w:spacing w:after="0" w:line="240" w:lineRule="auto"/>
              <w:jc w:val="center"/>
              <w:rPr>
                <w:rFonts w:ascii="Tw Cen MT" w:hAnsi="Tw Cen MT"/>
                <w:sz w:val="26"/>
                <w:szCs w:val="26"/>
                <w:lang w:val="en-IN"/>
              </w:rPr>
            </w:pPr>
          </w:p>
        </w:tc>
        <w:tc>
          <w:tcPr>
            <w:tcW w:w="958" w:type="dxa"/>
            <w:tcBorders>
              <w:top w:val="nil"/>
              <w:left w:val="nil"/>
              <w:bottom w:val="nil"/>
              <w:right w:val="nil"/>
            </w:tcBorders>
          </w:tcPr>
          <w:p w14:paraId="15EEE049" w14:textId="77777777" w:rsidR="00F71A3D" w:rsidRDefault="00F71A3D" w:rsidP="00C909CE">
            <w:pPr>
              <w:spacing w:after="0" w:line="240" w:lineRule="auto"/>
              <w:jc w:val="center"/>
              <w:rPr>
                <w:rFonts w:ascii="Tw Cen MT" w:hAnsi="Tw Cen MT"/>
                <w:sz w:val="26"/>
                <w:szCs w:val="26"/>
                <w:lang w:val="en-IN"/>
              </w:rPr>
            </w:pPr>
          </w:p>
        </w:tc>
        <w:tc>
          <w:tcPr>
            <w:tcW w:w="958" w:type="dxa"/>
            <w:tcBorders>
              <w:top w:val="nil"/>
              <w:left w:val="nil"/>
              <w:bottom w:val="nil"/>
              <w:right w:val="nil"/>
            </w:tcBorders>
          </w:tcPr>
          <w:p w14:paraId="081EFC35" w14:textId="77777777" w:rsidR="00F71A3D" w:rsidRDefault="00F71A3D" w:rsidP="00C909CE">
            <w:pPr>
              <w:spacing w:after="0" w:line="240" w:lineRule="auto"/>
              <w:jc w:val="center"/>
              <w:rPr>
                <w:rFonts w:ascii="Tw Cen MT" w:hAnsi="Tw Cen MT"/>
                <w:sz w:val="26"/>
                <w:szCs w:val="26"/>
                <w:lang w:val="en-IN"/>
              </w:rPr>
            </w:pPr>
          </w:p>
        </w:tc>
        <w:tc>
          <w:tcPr>
            <w:tcW w:w="958" w:type="dxa"/>
            <w:tcBorders>
              <w:top w:val="nil"/>
              <w:left w:val="nil"/>
              <w:bottom w:val="nil"/>
              <w:right w:val="nil"/>
            </w:tcBorders>
          </w:tcPr>
          <w:p w14:paraId="27BE2CC3" w14:textId="77777777" w:rsidR="00F71A3D" w:rsidRDefault="00F71A3D" w:rsidP="00C909CE">
            <w:pPr>
              <w:spacing w:after="0" w:line="240" w:lineRule="auto"/>
              <w:jc w:val="center"/>
              <w:rPr>
                <w:rFonts w:ascii="Tw Cen MT" w:hAnsi="Tw Cen MT"/>
                <w:sz w:val="26"/>
                <w:szCs w:val="26"/>
                <w:lang w:val="en-IN"/>
              </w:rPr>
            </w:pPr>
          </w:p>
        </w:tc>
        <w:tc>
          <w:tcPr>
            <w:tcW w:w="958" w:type="dxa"/>
            <w:tcBorders>
              <w:top w:val="nil"/>
              <w:left w:val="nil"/>
              <w:bottom w:val="nil"/>
              <w:right w:val="single" w:sz="4" w:space="0" w:color="auto"/>
            </w:tcBorders>
          </w:tcPr>
          <w:p w14:paraId="45C7EE76" w14:textId="77777777" w:rsidR="00F71A3D" w:rsidRDefault="00F71A3D" w:rsidP="00C909CE">
            <w:pPr>
              <w:spacing w:after="0" w:line="240" w:lineRule="auto"/>
              <w:jc w:val="center"/>
              <w:rPr>
                <w:rFonts w:ascii="Tw Cen MT" w:hAnsi="Tw Cen MT"/>
                <w:sz w:val="26"/>
                <w:szCs w:val="26"/>
                <w:lang w:val="en-IN"/>
              </w:rPr>
            </w:pPr>
          </w:p>
        </w:tc>
        <w:tc>
          <w:tcPr>
            <w:tcW w:w="1126"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Default="00F71A3D" w:rsidP="00C909CE">
            <w:pPr>
              <w:spacing w:after="0" w:line="240" w:lineRule="auto"/>
              <w:jc w:val="center"/>
              <w:rPr>
                <w:rFonts w:ascii="Tw Cen MT" w:hAnsi="Tw Cen MT"/>
                <w:b/>
                <w:sz w:val="26"/>
                <w:szCs w:val="26"/>
                <w:lang w:val="en-IN"/>
              </w:rPr>
            </w:pPr>
            <w:r>
              <w:rPr>
                <w:rFonts w:ascii="Tw Cen MT" w:hAnsi="Tw Cen MT"/>
                <w:b/>
                <w:sz w:val="40"/>
                <w:szCs w:val="26"/>
              </w:rPr>
              <w:t>R22</w:t>
            </w:r>
          </w:p>
        </w:tc>
      </w:tr>
    </w:tbl>
    <w:p w14:paraId="35C8BDCF" w14:textId="77777777" w:rsidR="00F71A3D" w:rsidRDefault="00F71A3D" w:rsidP="00F71A3D">
      <w:pPr>
        <w:spacing w:after="0" w:line="240" w:lineRule="auto"/>
        <w:jc w:val="center"/>
        <w:rPr>
          <w:rFonts w:ascii="Tw Cen MT" w:hAnsi="Tw Cen MT"/>
          <w:b/>
          <w:sz w:val="28"/>
          <w:szCs w:val="26"/>
          <w:lang w:val="en-IN"/>
        </w:rPr>
      </w:pPr>
      <w:r>
        <w:rPr>
          <w:rFonts w:ascii="Tw Cen MT" w:hAnsi="Tw Cen MT"/>
          <w:b/>
          <w:sz w:val="28"/>
          <w:szCs w:val="26"/>
        </w:rPr>
        <w:t>VNR VIGNANA JYOTHI INSTITUTE OF ENGINEERING AND TECHNOLOGY</w:t>
      </w:r>
    </w:p>
    <w:p w14:paraId="71268C3B" w14:textId="77777777" w:rsidR="00F71A3D" w:rsidRDefault="00F71A3D" w:rsidP="00F71A3D">
      <w:pPr>
        <w:spacing w:after="0" w:line="240" w:lineRule="auto"/>
        <w:jc w:val="center"/>
        <w:rPr>
          <w:rFonts w:ascii="Tw Cen MT" w:hAnsi="Tw Cen MT"/>
          <w:sz w:val="26"/>
          <w:szCs w:val="26"/>
        </w:rPr>
      </w:pPr>
      <w:r>
        <w:rPr>
          <w:rFonts w:ascii="Tw Cen MT" w:hAnsi="Tw Cen MT"/>
          <w:sz w:val="26"/>
          <w:szCs w:val="26"/>
        </w:rPr>
        <w:t>(AUTONOMOUS)</w:t>
      </w:r>
    </w:p>
    <w:p w14:paraId="6EDEB20F" w14:textId="0F194F30" w:rsidR="00F71A3D" w:rsidRDefault="00F71A3D" w:rsidP="00F71A3D">
      <w:pPr>
        <w:spacing w:after="0" w:line="240" w:lineRule="auto"/>
        <w:jc w:val="center"/>
        <w:rPr>
          <w:rFonts w:ascii="Tw Cen MT" w:hAnsi="Tw Cen MT"/>
          <w:sz w:val="24"/>
          <w:szCs w:val="26"/>
        </w:rPr>
      </w:pPr>
      <w:r>
        <w:rPr>
          <w:rFonts w:ascii="Tw Cen MT" w:hAnsi="Tw Cen MT"/>
          <w:sz w:val="28"/>
          <w:szCs w:val="26"/>
        </w:rPr>
        <w:t>B.Tech. I</w:t>
      </w:r>
      <w:r w:rsidR="00770E09">
        <w:rPr>
          <w:rFonts w:ascii="Tw Cen MT" w:hAnsi="Tw Cen MT"/>
          <w:sz w:val="28"/>
          <w:szCs w:val="26"/>
        </w:rPr>
        <w:t>I</w:t>
      </w:r>
      <w:r>
        <w:rPr>
          <w:rFonts w:ascii="Tw Cen MT" w:hAnsi="Tw Cen MT"/>
          <w:sz w:val="28"/>
          <w:szCs w:val="26"/>
        </w:rPr>
        <w:t xml:space="preserve"> Year I</w:t>
      </w:r>
      <w:r w:rsidR="0068787E">
        <w:rPr>
          <w:rFonts w:ascii="Tw Cen MT" w:hAnsi="Tw Cen MT"/>
          <w:sz w:val="28"/>
          <w:szCs w:val="26"/>
        </w:rPr>
        <w:t>I</w:t>
      </w:r>
      <w:r>
        <w:rPr>
          <w:rFonts w:ascii="Tw Cen MT" w:hAnsi="Tw Cen MT"/>
          <w:sz w:val="28"/>
          <w:szCs w:val="26"/>
        </w:rPr>
        <w:t xml:space="preserve"> Semester Regular Examinations,</w:t>
      </w:r>
      <w:r w:rsidR="0068787E">
        <w:rPr>
          <w:rFonts w:ascii="Tw Cen MT" w:hAnsi="Tw Cen MT"/>
          <w:sz w:val="28"/>
          <w:szCs w:val="26"/>
        </w:rPr>
        <w:t xml:space="preserve"> </w:t>
      </w:r>
      <w:r w:rsidR="00512F93">
        <w:rPr>
          <w:rFonts w:ascii="Tw Cen MT" w:hAnsi="Tw Cen MT"/>
          <w:sz w:val="28"/>
          <w:szCs w:val="26"/>
        </w:rPr>
        <w:t>July 2024</w:t>
      </w:r>
    </w:p>
    <w:p w14:paraId="7061E8C0" w14:textId="770E4E1A" w:rsidR="00F71A3D" w:rsidRDefault="009F0D9F" w:rsidP="00F71A3D">
      <w:pPr>
        <w:spacing w:after="0" w:line="240" w:lineRule="auto"/>
        <w:jc w:val="center"/>
        <w:rPr>
          <w:rFonts w:ascii="Tw Cen MT" w:hAnsi="Tw Cen MT"/>
          <w:b/>
          <w:sz w:val="28"/>
          <w:szCs w:val="24"/>
        </w:rPr>
      </w:pPr>
      <w:r>
        <w:rPr>
          <w:rFonts w:ascii="Tw Cen MT" w:hAnsi="Tw Cen MT"/>
          <w:b/>
          <w:sz w:val="28"/>
          <w:szCs w:val="24"/>
        </w:rPr>
        <w:t>FLUID MECHANICS AND HEAT TRANSFER</w:t>
      </w:r>
    </w:p>
    <w:p w14:paraId="772AFEF7" w14:textId="5944D9AA" w:rsidR="00F71A3D" w:rsidRDefault="00F71A3D" w:rsidP="00F71A3D">
      <w:pPr>
        <w:spacing w:after="0" w:line="240" w:lineRule="auto"/>
        <w:jc w:val="center"/>
        <w:rPr>
          <w:rFonts w:ascii="Tw Cen MT" w:hAnsi="Tw Cen MT"/>
          <w:sz w:val="26"/>
          <w:szCs w:val="26"/>
        </w:rPr>
      </w:pPr>
      <w:r>
        <w:rPr>
          <w:rFonts w:ascii="Tw Cen MT" w:hAnsi="Tw Cen MT"/>
          <w:sz w:val="26"/>
          <w:szCs w:val="26"/>
        </w:rPr>
        <w:t>(</w:t>
      </w:r>
      <w:r w:rsidR="009F0D9F">
        <w:rPr>
          <w:rFonts w:ascii="Tw Cen MT" w:hAnsi="Tw Cen MT"/>
          <w:sz w:val="26"/>
          <w:szCs w:val="26"/>
        </w:rPr>
        <w:t>A</w:t>
      </w:r>
      <w:r w:rsidR="00527A44">
        <w:rPr>
          <w:rFonts w:ascii="Tw Cen MT" w:hAnsi="Tw Cen MT"/>
          <w:sz w:val="26"/>
          <w:szCs w:val="26"/>
        </w:rPr>
        <w:t>E</w:t>
      </w:r>
      <w:r>
        <w:rPr>
          <w:rFonts w:ascii="Tw Cen MT" w:hAnsi="Tw Cen MT"/>
          <w:sz w:val="26"/>
          <w:szCs w:val="26"/>
        </w:rPr>
        <w:t>)</w:t>
      </w:r>
    </w:p>
    <w:p w14:paraId="47843541" w14:textId="761522CC" w:rsidR="00F71A3D" w:rsidRDefault="00F71A3D" w:rsidP="00F71A3D">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t xml:space="preserve">      </w:t>
      </w:r>
      <w:r w:rsidR="00541F98">
        <w:rPr>
          <w:rFonts w:ascii="Tw Cen MT" w:hAnsi="Tw Cen MT" w:cs="Arial"/>
          <w:b/>
          <w:sz w:val="26"/>
          <w:szCs w:val="26"/>
          <w:lang w:eastAsia="en-IN"/>
        </w:rPr>
        <w:t xml:space="preserve">         </w:t>
      </w:r>
      <w:r>
        <w:rPr>
          <w:rFonts w:ascii="Tw Cen MT" w:hAnsi="Tw Cen MT" w:cs="Arial"/>
          <w:b/>
          <w:sz w:val="26"/>
          <w:szCs w:val="26"/>
          <w:lang w:eastAsia="en-IN"/>
        </w:rPr>
        <w:t>Max. Marks: 60</w:t>
      </w:r>
    </w:p>
    <w:p w14:paraId="35FBCB4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17B1C29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2F97157E" w14:textId="306148CB" w:rsidR="004A3A53" w:rsidRPr="007B076F" w:rsidRDefault="007B076F" w:rsidP="007B076F">
      <w:pPr>
        <w:spacing w:after="0" w:line="240" w:lineRule="auto"/>
        <w:jc w:val="center"/>
        <w:rPr>
          <w:rFonts w:ascii="Times New Roman" w:hAnsi="Times New Roman" w:cs="Times New Roman"/>
          <w:b/>
          <w:bCs/>
          <w:i/>
          <w:iCs/>
          <w:sz w:val="24"/>
          <w:szCs w:val="24"/>
          <w:u w:val="single"/>
          <w:lang w:eastAsia="en-IN"/>
        </w:rPr>
      </w:pPr>
      <w:r w:rsidRPr="007B076F">
        <w:rPr>
          <w:rFonts w:ascii="Times New Roman" w:hAnsi="Times New Roman" w:cs="Times New Roman"/>
          <w:b/>
          <w:bCs/>
          <w:u w:val="single"/>
        </w:rPr>
        <w:t>PART-A</w:t>
      </w:r>
    </w:p>
    <w:p w14:paraId="523BA07F" w14:textId="5CC0321C" w:rsidR="007B076F" w:rsidRPr="007B076F" w:rsidRDefault="007B076F" w:rsidP="007B076F">
      <w:pPr>
        <w:spacing w:after="0" w:line="240" w:lineRule="auto"/>
        <w:jc w:val="right"/>
        <w:rPr>
          <w:rFonts w:ascii="Times New Roman" w:hAnsi="Times New Roman" w:cs="Times New Roman"/>
          <w:b/>
          <w:sz w:val="24"/>
          <w:szCs w:val="24"/>
          <w:lang w:eastAsia="en-IN"/>
        </w:rPr>
      </w:pPr>
      <w:r w:rsidRPr="007B076F">
        <w:rPr>
          <w:rFonts w:ascii="Times New Roman" w:hAnsi="Times New Roman" w:cs="Times New Roman"/>
          <w:b/>
          <w:sz w:val="24"/>
          <w:szCs w:val="24"/>
          <w:lang w:eastAsia="en-IN"/>
        </w:rPr>
        <w:t>5X2=10M</w:t>
      </w:r>
    </w:p>
    <w:tbl>
      <w:tblPr>
        <w:tblStyle w:val="TableGrid"/>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853"/>
        <w:gridCol w:w="567"/>
        <w:gridCol w:w="798"/>
        <w:gridCol w:w="903"/>
      </w:tblGrid>
      <w:tr w:rsidR="00871A47" w:rsidRPr="004A3A53" w14:paraId="1C316BE4" w14:textId="77777777" w:rsidTr="002468D2">
        <w:tc>
          <w:tcPr>
            <w:tcW w:w="902" w:type="dxa"/>
          </w:tcPr>
          <w:p w14:paraId="1E6814ED" w14:textId="77777777" w:rsidR="00871A47" w:rsidRPr="004A3A53" w:rsidRDefault="00871A47" w:rsidP="004A3A53">
            <w:pPr>
              <w:pStyle w:val="ListParagraph"/>
              <w:numPr>
                <w:ilvl w:val="0"/>
                <w:numId w:val="7"/>
              </w:numPr>
              <w:spacing w:after="0" w:line="240" w:lineRule="auto"/>
              <w:contextualSpacing w:val="0"/>
              <w:rPr>
                <w:rFonts w:ascii="Times New Roman" w:hAnsi="Times New Roman" w:cs="Times New Roman"/>
                <w:sz w:val="24"/>
                <w:szCs w:val="24"/>
              </w:rPr>
            </w:pPr>
          </w:p>
        </w:tc>
        <w:tc>
          <w:tcPr>
            <w:tcW w:w="7853" w:type="dxa"/>
          </w:tcPr>
          <w:p w14:paraId="19F78C0F" w14:textId="77777777" w:rsidR="00871A47" w:rsidRPr="004A3A53" w:rsidRDefault="00871A47" w:rsidP="004A3A53">
            <w:pPr>
              <w:spacing w:after="0" w:line="240" w:lineRule="auto"/>
              <w:rPr>
                <w:rFonts w:ascii="Times New Roman" w:hAnsi="Times New Roman" w:cs="Times New Roman"/>
                <w:sz w:val="24"/>
                <w:szCs w:val="24"/>
              </w:rPr>
            </w:pPr>
            <w:r w:rsidRPr="004A3A53">
              <w:rPr>
                <w:rFonts w:ascii="Times New Roman" w:hAnsi="Times New Roman" w:cs="Times New Roman"/>
                <w:sz w:val="24"/>
                <w:szCs w:val="24"/>
              </w:rPr>
              <w:t>Define surface tension and viscosity.</w:t>
            </w:r>
          </w:p>
        </w:tc>
        <w:tc>
          <w:tcPr>
            <w:tcW w:w="567" w:type="dxa"/>
          </w:tcPr>
          <w:p w14:paraId="48C4EB9F" w14:textId="77777777" w:rsidR="00871A47" w:rsidRPr="004A3A53" w:rsidRDefault="00871A47" w:rsidP="004A3A53">
            <w:pPr>
              <w:spacing w:after="0" w:line="240" w:lineRule="auto"/>
              <w:rPr>
                <w:rFonts w:ascii="Times New Roman" w:hAnsi="Times New Roman" w:cs="Times New Roman"/>
                <w:sz w:val="24"/>
                <w:szCs w:val="24"/>
              </w:rPr>
            </w:pPr>
            <w:r w:rsidRPr="004A3A53">
              <w:rPr>
                <w:rFonts w:ascii="Times New Roman" w:hAnsi="Times New Roman" w:cs="Times New Roman"/>
                <w:sz w:val="24"/>
                <w:szCs w:val="24"/>
              </w:rPr>
              <w:t>2M</w:t>
            </w:r>
          </w:p>
        </w:tc>
        <w:tc>
          <w:tcPr>
            <w:tcW w:w="798" w:type="dxa"/>
          </w:tcPr>
          <w:p w14:paraId="45901A3D" w14:textId="1793E7CD" w:rsidR="00871A47" w:rsidRPr="004A3A53" w:rsidRDefault="00871A47" w:rsidP="002468D2">
            <w:pPr>
              <w:spacing w:after="0" w:line="240" w:lineRule="auto"/>
              <w:rPr>
                <w:rFonts w:ascii="Times New Roman" w:hAnsi="Times New Roman" w:cs="Times New Roman"/>
                <w:sz w:val="24"/>
                <w:szCs w:val="24"/>
              </w:rPr>
            </w:pPr>
            <w:r w:rsidRPr="004A3A53">
              <w:rPr>
                <w:rFonts w:ascii="Times New Roman" w:hAnsi="Times New Roman" w:cs="Times New Roman"/>
                <w:sz w:val="24"/>
                <w:szCs w:val="24"/>
              </w:rPr>
              <w:t>CO</w:t>
            </w:r>
            <w:r w:rsidR="002468D2">
              <w:rPr>
                <w:rFonts w:ascii="Times New Roman" w:hAnsi="Times New Roman" w:cs="Times New Roman"/>
                <w:sz w:val="24"/>
                <w:szCs w:val="24"/>
              </w:rPr>
              <w:t>-</w:t>
            </w:r>
            <w:r w:rsidRPr="004A3A53">
              <w:rPr>
                <w:rFonts w:ascii="Times New Roman" w:hAnsi="Times New Roman" w:cs="Times New Roman"/>
                <w:sz w:val="24"/>
                <w:szCs w:val="24"/>
              </w:rPr>
              <w:t>1</w:t>
            </w:r>
          </w:p>
        </w:tc>
        <w:tc>
          <w:tcPr>
            <w:tcW w:w="903" w:type="dxa"/>
          </w:tcPr>
          <w:p w14:paraId="444B6A14" w14:textId="6622944B" w:rsidR="00871A47" w:rsidRPr="004A3A53" w:rsidRDefault="004E18DC" w:rsidP="004A3A53">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871A47" w:rsidRPr="004A3A53">
              <w:rPr>
                <w:rFonts w:ascii="Times New Roman" w:hAnsi="Times New Roman" w:cs="Times New Roman"/>
                <w:sz w:val="24"/>
                <w:szCs w:val="24"/>
              </w:rPr>
              <w:t>1</w:t>
            </w:r>
          </w:p>
        </w:tc>
      </w:tr>
      <w:tr w:rsidR="00871A47" w:rsidRPr="004A3A53" w14:paraId="11DA007C" w14:textId="77777777" w:rsidTr="002468D2">
        <w:tc>
          <w:tcPr>
            <w:tcW w:w="902" w:type="dxa"/>
          </w:tcPr>
          <w:p w14:paraId="2F04CF83" w14:textId="77777777" w:rsidR="00871A47" w:rsidRPr="004A3A53" w:rsidRDefault="00871A47" w:rsidP="004A3A53">
            <w:pPr>
              <w:pStyle w:val="ListParagraph"/>
              <w:numPr>
                <w:ilvl w:val="0"/>
                <w:numId w:val="7"/>
              </w:numPr>
              <w:spacing w:after="0" w:line="240" w:lineRule="auto"/>
              <w:contextualSpacing w:val="0"/>
              <w:rPr>
                <w:rFonts w:ascii="Times New Roman" w:hAnsi="Times New Roman" w:cs="Times New Roman"/>
                <w:sz w:val="24"/>
                <w:szCs w:val="24"/>
              </w:rPr>
            </w:pPr>
          </w:p>
        </w:tc>
        <w:tc>
          <w:tcPr>
            <w:tcW w:w="7853" w:type="dxa"/>
          </w:tcPr>
          <w:p w14:paraId="6699AB94" w14:textId="77777777" w:rsidR="00871A47" w:rsidRPr="004A3A53" w:rsidRDefault="00871A47" w:rsidP="004A3A53">
            <w:pPr>
              <w:spacing w:after="0" w:line="240" w:lineRule="auto"/>
              <w:rPr>
                <w:rFonts w:ascii="Times New Roman" w:hAnsi="Times New Roman" w:cs="Times New Roman"/>
                <w:sz w:val="24"/>
                <w:szCs w:val="24"/>
              </w:rPr>
            </w:pPr>
            <w:r w:rsidRPr="004A3A53">
              <w:rPr>
                <w:rFonts w:ascii="Times New Roman" w:hAnsi="Times New Roman" w:cs="Times New Roman"/>
                <w:sz w:val="24"/>
                <w:szCs w:val="24"/>
              </w:rPr>
              <w:t>List out the applications of Bernoulli‘s equation.</w:t>
            </w:r>
          </w:p>
        </w:tc>
        <w:tc>
          <w:tcPr>
            <w:tcW w:w="567" w:type="dxa"/>
          </w:tcPr>
          <w:p w14:paraId="3058488C" w14:textId="77777777" w:rsidR="00871A47" w:rsidRPr="004A3A53" w:rsidRDefault="00871A47" w:rsidP="004A3A53">
            <w:pPr>
              <w:spacing w:after="0" w:line="240" w:lineRule="auto"/>
              <w:rPr>
                <w:rFonts w:ascii="Times New Roman" w:hAnsi="Times New Roman" w:cs="Times New Roman"/>
                <w:sz w:val="24"/>
                <w:szCs w:val="24"/>
              </w:rPr>
            </w:pPr>
            <w:r w:rsidRPr="004A3A53">
              <w:rPr>
                <w:rFonts w:ascii="Times New Roman" w:hAnsi="Times New Roman" w:cs="Times New Roman"/>
                <w:sz w:val="24"/>
                <w:szCs w:val="24"/>
              </w:rPr>
              <w:t>2M</w:t>
            </w:r>
          </w:p>
        </w:tc>
        <w:tc>
          <w:tcPr>
            <w:tcW w:w="798" w:type="dxa"/>
          </w:tcPr>
          <w:p w14:paraId="45E3FF65" w14:textId="79EED529" w:rsidR="00871A47" w:rsidRPr="004A3A53" w:rsidRDefault="00871A47" w:rsidP="002468D2">
            <w:pPr>
              <w:spacing w:after="0" w:line="240" w:lineRule="auto"/>
              <w:rPr>
                <w:rFonts w:ascii="Times New Roman" w:hAnsi="Times New Roman" w:cs="Times New Roman"/>
                <w:sz w:val="24"/>
                <w:szCs w:val="24"/>
              </w:rPr>
            </w:pPr>
            <w:r w:rsidRPr="004A3A53">
              <w:rPr>
                <w:rFonts w:ascii="Times New Roman" w:hAnsi="Times New Roman" w:cs="Times New Roman"/>
                <w:sz w:val="24"/>
                <w:szCs w:val="24"/>
              </w:rPr>
              <w:t>CO</w:t>
            </w:r>
            <w:r w:rsidR="002468D2">
              <w:rPr>
                <w:rFonts w:ascii="Times New Roman" w:hAnsi="Times New Roman" w:cs="Times New Roman"/>
                <w:sz w:val="24"/>
                <w:szCs w:val="24"/>
              </w:rPr>
              <w:t>-</w:t>
            </w:r>
            <w:r w:rsidRPr="004A3A53">
              <w:rPr>
                <w:rFonts w:ascii="Times New Roman" w:hAnsi="Times New Roman" w:cs="Times New Roman"/>
                <w:sz w:val="24"/>
                <w:szCs w:val="24"/>
              </w:rPr>
              <w:t>2</w:t>
            </w:r>
          </w:p>
        </w:tc>
        <w:tc>
          <w:tcPr>
            <w:tcW w:w="903" w:type="dxa"/>
          </w:tcPr>
          <w:p w14:paraId="56C9AC0B" w14:textId="159DE10D" w:rsidR="00871A47" w:rsidRPr="004A3A53" w:rsidRDefault="004E18DC" w:rsidP="004A3A53">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871A47" w:rsidRPr="004A3A53">
              <w:rPr>
                <w:rFonts w:ascii="Times New Roman" w:hAnsi="Times New Roman" w:cs="Times New Roman"/>
                <w:sz w:val="24"/>
                <w:szCs w:val="24"/>
              </w:rPr>
              <w:t>2</w:t>
            </w:r>
          </w:p>
        </w:tc>
      </w:tr>
      <w:tr w:rsidR="00871A47" w:rsidRPr="004A3A53" w14:paraId="373B5A00" w14:textId="77777777" w:rsidTr="002468D2">
        <w:tc>
          <w:tcPr>
            <w:tcW w:w="902" w:type="dxa"/>
          </w:tcPr>
          <w:p w14:paraId="73514A65" w14:textId="77777777" w:rsidR="00871A47" w:rsidRPr="004A3A53" w:rsidRDefault="00871A47" w:rsidP="004A3A53">
            <w:pPr>
              <w:pStyle w:val="ListParagraph"/>
              <w:numPr>
                <w:ilvl w:val="0"/>
                <w:numId w:val="7"/>
              </w:numPr>
              <w:spacing w:after="0" w:line="240" w:lineRule="auto"/>
              <w:contextualSpacing w:val="0"/>
              <w:rPr>
                <w:rFonts w:ascii="Times New Roman" w:hAnsi="Times New Roman" w:cs="Times New Roman"/>
                <w:sz w:val="24"/>
                <w:szCs w:val="24"/>
              </w:rPr>
            </w:pPr>
          </w:p>
        </w:tc>
        <w:tc>
          <w:tcPr>
            <w:tcW w:w="7853" w:type="dxa"/>
          </w:tcPr>
          <w:p w14:paraId="109FEB1F" w14:textId="77777777" w:rsidR="00871A47" w:rsidRPr="004A3A53" w:rsidRDefault="00871A47" w:rsidP="004A3A53">
            <w:pPr>
              <w:spacing w:after="0" w:line="240" w:lineRule="auto"/>
              <w:ind w:right="-603"/>
              <w:contextualSpacing/>
              <w:rPr>
                <w:rFonts w:ascii="Times New Roman" w:hAnsi="Times New Roman" w:cs="Times New Roman"/>
                <w:sz w:val="24"/>
                <w:szCs w:val="24"/>
              </w:rPr>
            </w:pPr>
            <w:r w:rsidRPr="004A3A53">
              <w:rPr>
                <w:rFonts w:ascii="Times New Roman" w:hAnsi="Times New Roman" w:cs="Times New Roman"/>
                <w:sz w:val="24"/>
                <w:szCs w:val="24"/>
              </w:rPr>
              <w:t>State Fourier’s law of heat conduction.</w:t>
            </w:r>
          </w:p>
        </w:tc>
        <w:tc>
          <w:tcPr>
            <w:tcW w:w="567" w:type="dxa"/>
          </w:tcPr>
          <w:p w14:paraId="620BC36D" w14:textId="77777777" w:rsidR="00871A47" w:rsidRPr="004A3A53" w:rsidRDefault="00871A47" w:rsidP="004A3A53">
            <w:pPr>
              <w:spacing w:after="0" w:line="240" w:lineRule="auto"/>
              <w:rPr>
                <w:rFonts w:ascii="Times New Roman" w:hAnsi="Times New Roman" w:cs="Times New Roman"/>
                <w:sz w:val="24"/>
                <w:szCs w:val="24"/>
              </w:rPr>
            </w:pPr>
            <w:r w:rsidRPr="004A3A53">
              <w:rPr>
                <w:rFonts w:ascii="Times New Roman" w:hAnsi="Times New Roman" w:cs="Times New Roman"/>
                <w:sz w:val="24"/>
                <w:szCs w:val="24"/>
              </w:rPr>
              <w:t>2M</w:t>
            </w:r>
          </w:p>
        </w:tc>
        <w:tc>
          <w:tcPr>
            <w:tcW w:w="798" w:type="dxa"/>
          </w:tcPr>
          <w:p w14:paraId="78550B27" w14:textId="6FE630BC" w:rsidR="00871A47" w:rsidRPr="004A3A53" w:rsidRDefault="002468D2" w:rsidP="002468D2">
            <w:pPr>
              <w:spacing w:after="0" w:line="240" w:lineRule="auto"/>
              <w:rPr>
                <w:rFonts w:ascii="Times New Roman" w:hAnsi="Times New Roman" w:cs="Times New Roman"/>
                <w:sz w:val="24"/>
                <w:szCs w:val="24"/>
              </w:rPr>
            </w:pPr>
            <w:r>
              <w:rPr>
                <w:rFonts w:ascii="Times New Roman" w:hAnsi="Times New Roman" w:cs="Times New Roman"/>
                <w:sz w:val="24"/>
                <w:szCs w:val="24"/>
              </w:rPr>
              <w:t>CO-3</w:t>
            </w:r>
          </w:p>
        </w:tc>
        <w:tc>
          <w:tcPr>
            <w:tcW w:w="903" w:type="dxa"/>
          </w:tcPr>
          <w:p w14:paraId="7199E036" w14:textId="64CF78DA" w:rsidR="00871A47" w:rsidRPr="004A3A53" w:rsidRDefault="004E18DC" w:rsidP="004A3A53">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871A47" w:rsidRPr="004A3A53">
              <w:rPr>
                <w:rFonts w:ascii="Times New Roman" w:hAnsi="Times New Roman" w:cs="Times New Roman"/>
                <w:sz w:val="24"/>
                <w:szCs w:val="24"/>
              </w:rPr>
              <w:t>2</w:t>
            </w:r>
          </w:p>
        </w:tc>
      </w:tr>
      <w:tr w:rsidR="00871A47" w:rsidRPr="004A3A53" w14:paraId="6839E142" w14:textId="77777777" w:rsidTr="002468D2">
        <w:tc>
          <w:tcPr>
            <w:tcW w:w="902" w:type="dxa"/>
          </w:tcPr>
          <w:p w14:paraId="7AF87881" w14:textId="77777777" w:rsidR="00871A47" w:rsidRPr="004A3A53" w:rsidRDefault="00871A47" w:rsidP="004A3A53">
            <w:pPr>
              <w:pStyle w:val="ListParagraph"/>
              <w:numPr>
                <w:ilvl w:val="0"/>
                <w:numId w:val="7"/>
              </w:numPr>
              <w:spacing w:after="0" w:line="240" w:lineRule="auto"/>
              <w:contextualSpacing w:val="0"/>
              <w:rPr>
                <w:rFonts w:ascii="Times New Roman" w:hAnsi="Times New Roman" w:cs="Times New Roman"/>
                <w:sz w:val="24"/>
                <w:szCs w:val="24"/>
              </w:rPr>
            </w:pPr>
          </w:p>
        </w:tc>
        <w:tc>
          <w:tcPr>
            <w:tcW w:w="7853" w:type="dxa"/>
          </w:tcPr>
          <w:p w14:paraId="2933EA25" w14:textId="77777777" w:rsidR="00871A47" w:rsidRPr="004A3A53" w:rsidRDefault="00871A47" w:rsidP="004A3A53">
            <w:pPr>
              <w:spacing w:after="0" w:line="240" w:lineRule="auto"/>
              <w:rPr>
                <w:rFonts w:ascii="Times New Roman" w:hAnsi="Times New Roman" w:cs="Times New Roman"/>
                <w:sz w:val="24"/>
                <w:szCs w:val="24"/>
              </w:rPr>
            </w:pPr>
            <w:r w:rsidRPr="004A3A53">
              <w:rPr>
                <w:rFonts w:ascii="Times New Roman" w:hAnsi="Times New Roman" w:cs="Times New Roman"/>
                <w:sz w:val="24"/>
                <w:szCs w:val="24"/>
              </w:rPr>
              <w:t xml:space="preserve">Draw velocity profile for fully developed flow in circular tubes. </w:t>
            </w:r>
          </w:p>
        </w:tc>
        <w:tc>
          <w:tcPr>
            <w:tcW w:w="567" w:type="dxa"/>
          </w:tcPr>
          <w:p w14:paraId="47AA5BE4" w14:textId="77777777" w:rsidR="00871A47" w:rsidRPr="004A3A53" w:rsidRDefault="00871A47" w:rsidP="004A3A53">
            <w:pPr>
              <w:spacing w:after="0" w:line="240" w:lineRule="auto"/>
              <w:rPr>
                <w:rFonts w:ascii="Times New Roman" w:hAnsi="Times New Roman" w:cs="Times New Roman"/>
                <w:sz w:val="24"/>
                <w:szCs w:val="24"/>
              </w:rPr>
            </w:pPr>
            <w:r w:rsidRPr="004A3A53">
              <w:rPr>
                <w:rFonts w:ascii="Times New Roman" w:hAnsi="Times New Roman" w:cs="Times New Roman"/>
                <w:sz w:val="24"/>
                <w:szCs w:val="24"/>
              </w:rPr>
              <w:t>2M</w:t>
            </w:r>
          </w:p>
        </w:tc>
        <w:tc>
          <w:tcPr>
            <w:tcW w:w="798" w:type="dxa"/>
          </w:tcPr>
          <w:p w14:paraId="6D941A7C" w14:textId="26832A71" w:rsidR="00871A47" w:rsidRPr="004A3A53" w:rsidRDefault="002468D2" w:rsidP="002468D2">
            <w:pPr>
              <w:spacing w:after="0" w:line="240" w:lineRule="auto"/>
              <w:rPr>
                <w:rFonts w:ascii="Times New Roman" w:hAnsi="Times New Roman" w:cs="Times New Roman"/>
                <w:sz w:val="24"/>
                <w:szCs w:val="24"/>
              </w:rPr>
            </w:pPr>
            <w:r>
              <w:rPr>
                <w:rFonts w:ascii="Times New Roman" w:hAnsi="Times New Roman" w:cs="Times New Roman"/>
                <w:sz w:val="24"/>
                <w:szCs w:val="24"/>
              </w:rPr>
              <w:t>CO-3</w:t>
            </w:r>
          </w:p>
        </w:tc>
        <w:tc>
          <w:tcPr>
            <w:tcW w:w="903" w:type="dxa"/>
          </w:tcPr>
          <w:p w14:paraId="65C8ED06" w14:textId="065C27D4" w:rsidR="00871A47" w:rsidRPr="004A3A53" w:rsidRDefault="004E18DC" w:rsidP="004A3A53">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871A47" w:rsidRPr="004A3A53">
              <w:rPr>
                <w:rFonts w:ascii="Times New Roman" w:hAnsi="Times New Roman" w:cs="Times New Roman"/>
                <w:sz w:val="24"/>
                <w:szCs w:val="24"/>
              </w:rPr>
              <w:t>2</w:t>
            </w:r>
          </w:p>
        </w:tc>
      </w:tr>
      <w:tr w:rsidR="00871A47" w:rsidRPr="004A3A53" w14:paraId="7850DAB9" w14:textId="77777777" w:rsidTr="002468D2">
        <w:tc>
          <w:tcPr>
            <w:tcW w:w="902" w:type="dxa"/>
          </w:tcPr>
          <w:p w14:paraId="0F839844" w14:textId="77777777" w:rsidR="00871A47" w:rsidRPr="004A3A53" w:rsidRDefault="00871A47" w:rsidP="004A3A53">
            <w:pPr>
              <w:pStyle w:val="ListParagraph"/>
              <w:numPr>
                <w:ilvl w:val="0"/>
                <w:numId w:val="7"/>
              </w:numPr>
              <w:spacing w:after="0" w:line="240" w:lineRule="auto"/>
              <w:contextualSpacing w:val="0"/>
              <w:rPr>
                <w:rFonts w:ascii="Times New Roman" w:hAnsi="Times New Roman" w:cs="Times New Roman"/>
                <w:sz w:val="24"/>
                <w:szCs w:val="24"/>
              </w:rPr>
            </w:pPr>
          </w:p>
        </w:tc>
        <w:tc>
          <w:tcPr>
            <w:tcW w:w="7853" w:type="dxa"/>
          </w:tcPr>
          <w:p w14:paraId="467522C6" w14:textId="77777777" w:rsidR="00871A47" w:rsidRPr="004A3A53" w:rsidRDefault="00871A47" w:rsidP="004A3A53">
            <w:pPr>
              <w:spacing w:after="0" w:line="240" w:lineRule="auto"/>
              <w:ind w:right="-605"/>
              <w:contextualSpacing/>
              <w:rPr>
                <w:rFonts w:ascii="Times New Roman" w:hAnsi="Times New Roman" w:cs="Times New Roman"/>
                <w:sz w:val="24"/>
                <w:szCs w:val="24"/>
              </w:rPr>
            </w:pPr>
            <w:r w:rsidRPr="004A3A53">
              <w:rPr>
                <w:rFonts w:ascii="Times New Roman" w:hAnsi="Times New Roman" w:cs="Times New Roman"/>
                <w:sz w:val="24"/>
                <w:szCs w:val="24"/>
              </w:rPr>
              <w:t>What is a gray body?</w:t>
            </w:r>
          </w:p>
        </w:tc>
        <w:tc>
          <w:tcPr>
            <w:tcW w:w="567" w:type="dxa"/>
          </w:tcPr>
          <w:p w14:paraId="16C3D701" w14:textId="77777777" w:rsidR="00871A47" w:rsidRPr="004A3A53" w:rsidRDefault="00871A47" w:rsidP="004A3A53">
            <w:pPr>
              <w:spacing w:after="0" w:line="240" w:lineRule="auto"/>
              <w:rPr>
                <w:rFonts w:ascii="Times New Roman" w:hAnsi="Times New Roman" w:cs="Times New Roman"/>
                <w:sz w:val="24"/>
                <w:szCs w:val="24"/>
              </w:rPr>
            </w:pPr>
            <w:r w:rsidRPr="004A3A53">
              <w:rPr>
                <w:rFonts w:ascii="Times New Roman" w:hAnsi="Times New Roman" w:cs="Times New Roman"/>
                <w:sz w:val="24"/>
                <w:szCs w:val="24"/>
              </w:rPr>
              <w:t>2M</w:t>
            </w:r>
          </w:p>
        </w:tc>
        <w:tc>
          <w:tcPr>
            <w:tcW w:w="798" w:type="dxa"/>
          </w:tcPr>
          <w:p w14:paraId="721C095E" w14:textId="7CA0A24D" w:rsidR="00871A47" w:rsidRPr="004A3A53" w:rsidRDefault="002468D2" w:rsidP="002468D2">
            <w:pPr>
              <w:spacing w:after="0" w:line="240" w:lineRule="auto"/>
              <w:rPr>
                <w:rFonts w:ascii="Times New Roman" w:hAnsi="Times New Roman" w:cs="Times New Roman"/>
                <w:sz w:val="24"/>
                <w:szCs w:val="24"/>
              </w:rPr>
            </w:pPr>
            <w:r>
              <w:rPr>
                <w:rFonts w:ascii="Times New Roman" w:hAnsi="Times New Roman" w:cs="Times New Roman"/>
                <w:sz w:val="24"/>
                <w:szCs w:val="24"/>
              </w:rPr>
              <w:t>CO-4</w:t>
            </w:r>
          </w:p>
        </w:tc>
        <w:tc>
          <w:tcPr>
            <w:tcW w:w="903" w:type="dxa"/>
          </w:tcPr>
          <w:p w14:paraId="38A04A58" w14:textId="1870A152" w:rsidR="00871A47" w:rsidRPr="004A3A53" w:rsidRDefault="004E18DC" w:rsidP="004A3A53">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871A47" w:rsidRPr="004A3A53">
              <w:rPr>
                <w:rFonts w:ascii="Times New Roman" w:hAnsi="Times New Roman" w:cs="Times New Roman"/>
                <w:sz w:val="24"/>
                <w:szCs w:val="24"/>
              </w:rPr>
              <w:t>1</w:t>
            </w:r>
          </w:p>
        </w:tc>
      </w:tr>
    </w:tbl>
    <w:p w14:paraId="1BC0202E" w14:textId="6B6A6DA4" w:rsidR="007B076F" w:rsidRPr="007B076F" w:rsidRDefault="007B076F" w:rsidP="007B076F">
      <w:pPr>
        <w:spacing w:after="0" w:line="240" w:lineRule="auto"/>
        <w:jc w:val="center"/>
        <w:rPr>
          <w:rFonts w:ascii="Times New Roman" w:hAnsi="Times New Roman" w:cs="Times New Roman"/>
          <w:b/>
          <w:bCs/>
          <w:i/>
          <w:iCs/>
          <w:sz w:val="24"/>
          <w:szCs w:val="24"/>
          <w:u w:val="single"/>
          <w:lang w:eastAsia="en-IN"/>
        </w:rPr>
      </w:pPr>
      <w:r w:rsidRPr="007B076F">
        <w:rPr>
          <w:rFonts w:ascii="Times New Roman" w:hAnsi="Times New Roman" w:cs="Times New Roman"/>
          <w:b/>
          <w:bCs/>
          <w:u w:val="single"/>
        </w:rPr>
        <w:t>PART-</w:t>
      </w:r>
      <w:r>
        <w:rPr>
          <w:rFonts w:ascii="Times New Roman" w:hAnsi="Times New Roman" w:cs="Times New Roman"/>
          <w:b/>
          <w:bCs/>
          <w:u w:val="single"/>
        </w:rPr>
        <w:t>B</w:t>
      </w:r>
    </w:p>
    <w:p w14:paraId="349F3CD5" w14:textId="03B3B964" w:rsidR="007B076F" w:rsidRPr="007B076F" w:rsidRDefault="007B076F" w:rsidP="007B076F">
      <w:pPr>
        <w:spacing w:after="0" w:line="240" w:lineRule="auto"/>
        <w:jc w:val="right"/>
        <w:rPr>
          <w:rFonts w:ascii="Times New Roman" w:hAnsi="Times New Roman" w:cs="Times New Roman"/>
          <w:b/>
          <w:sz w:val="24"/>
          <w:szCs w:val="24"/>
          <w:lang w:eastAsia="en-IN"/>
        </w:rPr>
      </w:pPr>
      <w:r w:rsidRPr="007B076F">
        <w:rPr>
          <w:rFonts w:ascii="Times New Roman" w:hAnsi="Times New Roman" w:cs="Times New Roman"/>
          <w:b/>
          <w:sz w:val="24"/>
          <w:szCs w:val="24"/>
          <w:lang w:eastAsia="en-IN"/>
        </w:rPr>
        <w:t>5X</w:t>
      </w:r>
      <w:r w:rsidR="00E90C75">
        <w:rPr>
          <w:rFonts w:ascii="Times New Roman" w:hAnsi="Times New Roman" w:cs="Times New Roman"/>
          <w:b/>
          <w:sz w:val="24"/>
          <w:szCs w:val="24"/>
          <w:lang w:eastAsia="en-IN"/>
        </w:rPr>
        <w:t>10</w:t>
      </w:r>
      <w:r w:rsidRPr="007B076F">
        <w:rPr>
          <w:rFonts w:ascii="Times New Roman" w:hAnsi="Times New Roman" w:cs="Times New Roman"/>
          <w:b/>
          <w:sz w:val="24"/>
          <w:szCs w:val="24"/>
          <w:lang w:eastAsia="en-IN"/>
        </w:rPr>
        <w:t>=</w:t>
      </w:r>
      <w:r w:rsidR="00E90C75">
        <w:rPr>
          <w:rFonts w:ascii="Times New Roman" w:hAnsi="Times New Roman" w:cs="Times New Roman"/>
          <w:b/>
          <w:sz w:val="24"/>
          <w:szCs w:val="24"/>
          <w:lang w:eastAsia="en-IN"/>
        </w:rPr>
        <w:t>5</w:t>
      </w:r>
      <w:r w:rsidRPr="007B076F">
        <w:rPr>
          <w:rFonts w:ascii="Times New Roman" w:hAnsi="Times New Roman" w:cs="Times New Roman"/>
          <w:b/>
          <w:sz w:val="24"/>
          <w:szCs w:val="24"/>
          <w:lang w:eastAsia="en-IN"/>
        </w:rPr>
        <w:t>0M</w:t>
      </w:r>
    </w:p>
    <w:tbl>
      <w:tblPr>
        <w:tblStyle w:val="TableGrid"/>
        <w:tblW w:w="111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193"/>
        <w:gridCol w:w="709"/>
        <w:gridCol w:w="798"/>
        <w:gridCol w:w="902"/>
      </w:tblGrid>
      <w:tr w:rsidR="00871A47" w:rsidRPr="004A3A53" w14:paraId="10A3CAFC" w14:textId="77777777" w:rsidTr="002468D2">
        <w:tc>
          <w:tcPr>
            <w:tcW w:w="11164" w:type="dxa"/>
            <w:gridSpan w:val="5"/>
          </w:tcPr>
          <w:p w14:paraId="0EA95162" w14:textId="50C55503" w:rsidR="00871A47" w:rsidRPr="004A3A53" w:rsidRDefault="00871A47" w:rsidP="004A3A53">
            <w:pPr>
              <w:spacing w:after="0" w:line="240" w:lineRule="auto"/>
              <w:jc w:val="center"/>
              <w:rPr>
                <w:rFonts w:ascii="Times New Roman" w:hAnsi="Times New Roman" w:cs="Times New Roman"/>
                <w:b/>
                <w:bCs/>
                <w:sz w:val="24"/>
                <w:szCs w:val="24"/>
              </w:rPr>
            </w:pPr>
            <w:r w:rsidRPr="004A3A53">
              <w:rPr>
                <w:rFonts w:ascii="Times New Roman" w:hAnsi="Times New Roman" w:cs="Times New Roman"/>
                <w:b/>
                <w:bCs/>
                <w:sz w:val="24"/>
                <w:szCs w:val="24"/>
              </w:rPr>
              <w:t>UNIT-</w:t>
            </w:r>
            <w:r w:rsidR="004A3A53">
              <w:rPr>
                <w:rFonts w:ascii="Times New Roman" w:hAnsi="Times New Roman" w:cs="Times New Roman"/>
                <w:b/>
                <w:bCs/>
                <w:sz w:val="24"/>
                <w:szCs w:val="24"/>
              </w:rPr>
              <w:t>I</w:t>
            </w:r>
          </w:p>
        </w:tc>
      </w:tr>
      <w:tr w:rsidR="00871A47" w:rsidRPr="004A3A53" w14:paraId="410FDFE6" w14:textId="77777777" w:rsidTr="002468D2">
        <w:tc>
          <w:tcPr>
            <w:tcW w:w="562" w:type="dxa"/>
          </w:tcPr>
          <w:p w14:paraId="76AEE9BB" w14:textId="3D5B228A" w:rsidR="00871A47" w:rsidRPr="004A3A53" w:rsidRDefault="00871A47" w:rsidP="004A3A53">
            <w:pPr>
              <w:spacing w:after="0" w:line="240" w:lineRule="auto"/>
              <w:jc w:val="center"/>
              <w:rPr>
                <w:rFonts w:ascii="Times New Roman" w:hAnsi="Times New Roman" w:cs="Times New Roman"/>
                <w:sz w:val="24"/>
                <w:szCs w:val="24"/>
              </w:rPr>
            </w:pPr>
            <w:r w:rsidRPr="004A3A53">
              <w:rPr>
                <w:rFonts w:ascii="Times New Roman" w:hAnsi="Times New Roman" w:cs="Times New Roman"/>
                <w:sz w:val="24"/>
                <w:szCs w:val="24"/>
              </w:rPr>
              <w:t>1</w:t>
            </w:r>
            <w:r w:rsidR="004A3A53">
              <w:rPr>
                <w:rFonts w:ascii="Times New Roman" w:hAnsi="Times New Roman" w:cs="Times New Roman"/>
                <w:sz w:val="24"/>
                <w:szCs w:val="24"/>
              </w:rPr>
              <w:t>.</w:t>
            </w:r>
          </w:p>
        </w:tc>
        <w:tc>
          <w:tcPr>
            <w:tcW w:w="8193" w:type="dxa"/>
          </w:tcPr>
          <w:p w14:paraId="2F499003" w14:textId="77777777" w:rsidR="00871A47" w:rsidRPr="004A3A53" w:rsidRDefault="00871A47" w:rsidP="004A3A53">
            <w:pPr>
              <w:pStyle w:val="ListParagraph"/>
              <w:numPr>
                <w:ilvl w:val="0"/>
                <w:numId w:val="13"/>
              </w:numPr>
              <w:spacing w:after="0" w:line="240" w:lineRule="auto"/>
              <w:ind w:left="418"/>
              <w:contextualSpacing w:val="0"/>
              <w:rPr>
                <w:rFonts w:ascii="Times New Roman" w:hAnsi="Times New Roman" w:cs="Times New Roman"/>
                <w:sz w:val="24"/>
                <w:szCs w:val="24"/>
              </w:rPr>
            </w:pPr>
            <w:r w:rsidRPr="004A3A53">
              <w:rPr>
                <w:rFonts w:ascii="Times New Roman" w:hAnsi="Times New Roman" w:cs="Times New Roman"/>
                <w:sz w:val="24"/>
                <w:szCs w:val="24"/>
              </w:rPr>
              <w:t>Define manometers and mention its types?</w:t>
            </w:r>
          </w:p>
        </w:tc>
        <w:tc>
          <w:tcPr>
            <w:tcW w:w="709" w:type="dxa"/>
          </w:tcPr>
          <w:p w14:paraId="34269E47" w14:textId="77777777" w:rsidR="00871A47" w:rsidRPr="004A3A53" w:rsidRDefault="00871A47" w:rsidP="004A3A53">
            <w:pPr>
              <w:spacing w:after="0" w:line="240" w:lineRule="auto"/>
              <w:rPr>
                <w:rFonts w:ascii="Times New Roman" w:hAnsi="Times New Roman" w:cs="Times New Roman"/>
                <w:sz w:val="24"/>
                <w:szCs w:val="24"/>
              </w:rPr>
            </w:pPr>
            <w:r w:rsidRPr="004A3A53">
              <w:rPr>
                <w:rFonts w:ascii="Times New Roman" w:hAnsi="Times New Roman" w:cs="Times New Roman"/>
                <w:sz w:val="24"/>
                <w:szCs w:val="24"/>
              </w:rPr>
              <w:t>5M</w:t>
            </w:r>
          </w:p>
        </w:tc>
        <w:tc>
          <w:tcPr>
            <w:tcW w:w="798" w:type="dxa"/>
          </w:tcPr>
          <w:p w14:paraId="4892E5CE" w14:textId="7503E0A8" w:rsidR="00871A47" w:rsidRPr="004A3A53" w:rsidRDefault="00871A47" w:rsidP="002468D2">
            <w:pPr>
              <w:spacing w:after="0" w:line="240" w:lineRule="auto"/>
              <w:rPr>
                <w:rFonts w:ascii="Times New Roman" w:hAnsi="Times New Roman" w:cs="Times New Roman"/>
                <w:sz w:val="24"/>
                <w:szCs w:val="24"/>
              </w:rPr>
            </w:pPr>
            <w:r w:rsidRPr="004A3A53">
              <w:rPr>
                <w:rFonts w:ascii="Times New Roman" w:hAnsi="Times New Roman" w:cs="Times New Roman"/>
                <w:sz w:val="24"/>
                <w:szCs w:val="24"/>
              </w:rPr>
              <w:t>CO</w:t>
            </w:r>
            <w:r w:rsidR="002468D2">
              <w:rPr>
                <w:rFonts w:ascii="Times New Roman" w:hAnsi="Times New Roman" w:cs="Times New Roman"/>
                <w:sz w:val="24"/>
                <w:szCs w:val="24"/>
              </w:rPr>
              <w:t>-</w:t>
            </w:r>
            <w:r w:rsidRPr="004A3A53">
              <w:rPr>
                <w:rFonts w:ascii="Times New Roman" w:hAnsi="Times New Roman" w:cs="Times New Roman"/>
                <w:sz w:val="24"/>
                <w:szCs w:val="24"/>
              </w:rPr>
              <w:t>1</w:t>
            </w:r>
          </w:p>
        </w:tc>
        <w:tc>
          <w:tcPr>
            <w:tcW w:w="902" w:type="dxa"/>
          </w:tcPr>
          <w:p w14:paraId="4686EBC6" w14:textId="6A3A9C10" w:rsidR="00871A47" w:rsidRPr="004A3A53" w:rsidRDefault="00382A42" w:rsidP="004A3A53">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871A47" w:rsidRPr="004A3A53">
              <w:rPr>
                <w:rFonts w:ascii="Times New Roman" w:hAnsi="Times New Roman" w:cs="Times New Roman"/>
                <w:sz w:val="24"/>
                <w:szCs w:val="24"/>
              </w:rPr>
              <w:t>1</w:t>
            </w:r>
          </w:p>
        </w:tc>
      </w:tr>
      <w:tr w:rsidR="00871A47" w:rsidRPr="004A3A53" w14:paraId="065A6530" w14:textId="77777777" w:rsidTr="002468D2">
        <w:trPr>
          <w:trHeight w:val="657"/>
        </w:trPr>
        <w:tc>
          <w:tcPr>
            <w:tcW w:w="562" w:type="dxa"/>
          </w:tcPr>
          <w:p w14:paraId="190D53A6" w14:textId="77777777" w:rsidR="00871A47" w:rsidRPr="004A3A53" w:rsidRDefault="00871A47" w:rsidP="004A3A53">
            <w:pPr>
              <w:spacing w:after="0" w:line="240" w:lineRule="auto"/>
              <w:jc w:val="center"/>
              <w:rPr>
                <w:rFonts w:ascii="Times New Roman" w:hAnsi="Times New Roman" w:cs="Times New Roman"/>
                <w:sz w:val="24"/>
                <w:szCs w:val="24"/>
              </w:rPr>
            </w:pPr>
          </w:p>
        </w:tc>
        <w:tc>
          <w:tcPr>
            <w:tcW w:w="8193" w:type="dxa"/>
          </w:tcPr>
          <w:p w14:paraId="2F4EB9A8" w14:textId="77777777" w:rsidR="00871A47" w:rsidRPr="004A3A53" w:rsidRDefault="00871A47" w:rsidP="004A3A53">
            <w:pPr>
              <w:pStyle w:val="ListParagraph"/>
              <w:numPr>
                <w:ilvl w:val="0"/>
                <w:numId w:val="13"/>
              </w:numPr>
              <w:spacing w:after="0" w:line="240" w:lineRule="auto"/>
              <w:ind w:left="418"/>
              <w:contextualSpacing w:val="0"/>
              <w:jc w:val="both"/>
              <w:rPr>
                <w:rFonts w:ascii="Times New Roman" w:hAnsi="Times New Roman" w:cs="Times New Roman"/>
                <w:sz w:val="24"/>
                <w:szCs w:val="24"/>
              </w:rPr>
            </w:pPr>
            <w:r w:rsidRPr="004A3A53">
              <w:rPr>
                <w:rFonts w:ascii="Times New Roman" w:hAnsi="Times New Roman" w:cs="Times New Roman"/>
                <w:sz w:val="24"/>
                <w:szCs w:val="24"/>
              </w:rPr>
              <w:t>What are stream function and velocity potential functions and write their mathematical expression.</w:t>
            </w:r>
          </w:p>
        </w:tc>
        <w:tc>
          <w:tcPr>
            <w:tcW w:w="709" w:type="dxa"/>
          </w:tcPr>
          <w:p w14:paraId="7A353E44" w14:textId="77777777" w:rsidR="00871A47" w:rsidRPr="004A3A53" w:rsidRDefault="00871A47" w:rsidP="004A3A53">
            <w:pPr>
              <w:spacing w:after="0" w:line="240" w:lineRule="auto"/>
              <w:rPr>
                <w:rFonts w:ascii="Times New Roman" w:hAnsi="Times New Roman" w:cs="Times New Roman"/>
                <w:sz w:val="24"/>
                <w:szCs w:val="24"/>
              </w:rPr>
            </w:pPr>
            <w:r w:rsidRPr="004A3A53">
              <w:rPr>
                <w:rFonts w:ascii="Times New Roman" w:hAnsi="Times New Roman" w:cs="Times New Roman"/>
                <w:sz w:val="24"/>
                <w:szCs w:val="24"/>
              </w:rPr>
              <w:t>5M</w:t>
            </w:r>
          </w:p>
        </w:tc>
        <w:tc>
          <w:tcPr>
            <w:tcW w:w="798" w:type="dxa"/>
          </w:tcPr>
          <w:p w14:paraId="67A2A78B" w14:textId="7EDF0A9C" w:rsidR="00871A47" w:rsidRPr="004A3A53" w:rsidRDefault="00871A47" w:rsidP="002468D2">
            <w:pPr>
              <w:spacing w:after="0" w:line="240" w:lineRule="auto"/>
              <w:rPr>
                <w:rFonts w:ascii="Times New Roman" w:hAnsi="Times New Roman" w:cs="Times New Roman"/>
                <w:sz w:val="24"/>
                <w:szCs w:val="24"/>
              </w:rPr>
            </w:pPr>
            <w:r w:rsidRPr="004A3A53">
              <w:rPr>
                <w:rFonts w:ascii="Times New Roman" w:hAnsi="Times New Roman" w:cs="Times New Roman"/>
                <w:sz w:val="24"/>
                <w:szCs w:val="24"/>
              </w:rPr>
              <w:t>CO</w:t>
            </w:r>
            <w:r w:rsidR="002468D2">
              <w:rPr>
                <w:rFonts w:ascii="Times New Roman" w:hAnsi="Times New Roman" w:cs="Times New Roman"/>
                <w:sz w:val="24"/>
                <w:szCs w:val="24"/>
              </w:rPr>
              <w:t>-</w:t>
            </w:r>
            <w:r w:rsidRPr="004A3A53">
              <w:rPr>
                <w:rFonts w:ascii="Times New Roman" w:hAnsi="Times New Roman" w:cs="Times New Roman"/>
                <w:sz w:val="24"/>
                <w:szCs w:val="24"/>
              </w:rPr>
              <w:t>1</w:t>
            </w:r>
          </w:p>
        </w:tc>
        <w:tc>
          <w:tcPr>
            <w:tcW w:w="902" w:type="dxa"/>
          </w:tcPr>
          <w:p w14:paraId="66026E9D" w14:textId="6581FCF5" w:rsidR="00871A47" w:rsidRPr="004A3A53" w:rsidRDefault="00382A42" w:rsidP="004A3A53">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871A47" w:rsidRPr="004A3A53">
              <w:rPr>
                <w:rFonts w:ascii="Times New Roman" w:hAnsi="Times New Roman" w:cs="Times New Roman"/>
                <w:sz w:val="24"/>
                <w:szCs w:val="24"/>
              </w:rPr>
              <w:t>2</w:t>
            </w:r>
          </w:p>
        </w:tc>
      </w:tr>
      <w:tr w:rsidR="00871A47" w:rsidRPr="004A3A53" w14:paraId="7C8F23DD" w14:textId="77777777" w:rsidTr="002468D2">
        <w:tc>
          <w:tcPr>
            <w:tcW w:w="11164" w:type="dxa"/>
            <w:gridSpan w:val="5"/>
          </w:tcPr>
          <w:p w14:paraId="54E8A858" w14:textId="77777777" w:rsidR="00871A47" w:rsidRPr="004A3A53" w:rsidRDefault="00871A47" w:rsidP="004A3A53">
            <w:pPr>
              <w:spacing w:after="0" w:line="240" w:lineRule="auto"/>
              <w:jc w:val="center"/>
              <w:rPr>
                <w:rFonts w:ascii="Times New Roman" w:hAnsi="Times New Roman" w:cs="Times New Roman"/>
                <w:b/>
                <w:bCs/>
                <w:sz w:val="24"/>
                <w:szCs w:val="24"/>
              </w:rPr>
            </w:pPr>
            <w:r w:rsidRPr="004A3A53">
              <w:rPr>
                <w:rFonts w:ascii="Times New Roman" w:hAnsi="Times New Roman" w:cs="Times New Roman"/>
                <w:b/>
                <w:bCs/>
                <w:sz w:val="24"/>
                <w:szCs w:val="24"/>
              </w:rPr>
              <w:t>OR</w:t>
            </w:r>
          </w:p>
        </w:tc>
      </w:tr>
      <w:tr w:rsidR="00871A47" w:rsidRPr="004A3A53" w14:paraId="2DF8B20E" w14:textId="77777777" w:rsidTr="002468D2">
        <w:tc>
          <w:tcPr>
            <w:tcW w:w="562" w:type="dxa"/>
          </w:tcPr>
          <w:p w14:paraId="1A5FC4B5" w14:textId="6C48E8CA" w:rsidR="00871A47" w:rsidRPr="004A3A53" w:rsidRDefault="00871A47" w:rsidP="004A3A53">
            <w:pPr>
              <w:spacing w:after="0" w:line="240" w:lineRule="auto"/>
              <w:jc w:val="center"/>
              <w:rPr>
                <w:rFonts w:ascii="Times New Roman" w:hAnsi="Times New Roman" w:cs="Times New Roman"/>
                <w:sz w:val="24"/>
                <w:szCs w:val="24"/>
              </w:rPr>
            </w:pPr>
            <w:r w:rsidRPr="004A3A53">
              <w:rPr>
                <w:rFonts w:ascii="Times New Roman" w:hAnsi="Times New Roman" w:cs="Times New Roman"/>
                <w:sz w:val="24"/>
                <w:szCs w:val="24"/>
              </w:rPr>
              <w:t>2</w:t>
            </w:r>
            <w:r w:rsidR="004A3A53">
              <w:rPr>
                <w:rFonts w:ascii="Times New Roman" w:hAnsi="Times New Roman" w:cs="Times New Roman"/>
                <w:sz w:val="24"/>
                <w:szCs w:val="24"/>
              </w:rPr>
              <w:t>.</w:t>
            </w:r>
          </w:p>
        </w:tc>
        <w:tc>
          <w:tcPr>
            <w:tcW w:w="8193" w:type="dxa"/>
          </w:tcPr>
          <w:p w14:paraId="670A0B20" w14:textId="77777777" w:rsidR="00871A47" w:rsidRPr="004A3A53" w:rsidRDefault="00871A47" w:rsidP="004A3A53">
            <w:pPr>
              <w:spacing w:after="0" w:line="240" w:lineRule="auto"/>
              <w:rPr>
                <w:rFonts w:ascii="Times New Roman" w:hAnsi="Times New Roman" w:cs="Times New Roman"/>
                <w:sz w:val="24"/>
                <w:szCs w:val="24"/>
              </w:rPr>
            </w:pPr>
            <w:r w:rsidRPr="004A3A53">
              <w:rPr>
                <w:rFonts w:ascii="Times New Roman" w:hAnsi="Times New Roman" w:cs="Times New Roman"/>
                <w:sz w:val="24"/>
                <w:szCs w:val="24"/>
              </w:rPr>
              <w:t>Determine the components of acceleration at a point (3, 1, 2) when the ﬂow is described by V = (y</w:t>
            </w:r>
            <w:r w:rsidRPr="004A3A53">
              <w:rPr>
                <w:rFonts w:ascii="Times New Roman" w:hAnsi="Times New Roman" w:cs="Times New Roman"/>
                <w:sz w:val="24"/>
                <w:szCs w:val="24"/>
                <w:vertAlign w:val="superscript"/>
              </w:rPr>
              <w:t>2</w:t>
            </w:r>
            <w:r w:rsidRPr="004A3A53">
              <w:rPr>
                <w:rFonts w:ascii="Times New Roman" w:hAnsi="Times New Roman" w:cs="Times New Roman"/>
                <w:sz w:val="24"/>
                <w:szCs w:val="24"/>
              </w:rPr>
              <w:t>+z</w:t>
            </w:r>
            <w:r w:rsidRPr="004A3A53">
              <w:rPr>
                <w:rFonts w:ascii="Times New Roman" w:hAnsi="Times New Roman" w:cs="Times New Roman"/>
                <w:sz w:val="24"/>
                <w:szCs w:val="24"/>
                <w:vertAlign w:val="superscript"/>
              </w:rPr>
              <w:t xml:space="preserve">2 </w:t>
            </w:r>
            <w:r w:rsidRPr="004A3A53">
              <w:rPr>
                <w:rFonts w:ascii="Times New Roman" w:hAnsi="Times New Roman" w:cs="Times New Roman"/>
                <w:sz w:val="24"/>
                <w:szCs w:val="24"/>
              </w:rPr>
              <w:t>)i + ( x</w:t>
            </w:r>
            <w:r w:rsidRPr="004A3A53">
              <w:rPr>
                <w:rFonts w:ascii="Times New Roman" w:hAnsi="Times New Roman" w:cs="Times New Roman"/>
                <w:sz w:val="24"/>
                <w:szCs w:val="24"/>
                <w:vertAlign w:val="superscript"/>
              </w:rPr>
              <w:t>2</w:t>
            </w:r>
            <w:r w:rsidRPr="004A3A53">
              <w:rPr>
                <w:rFonts w:ascii="Times New Roman" w:hAnsi="Times New Roman" w:cs="Times New Roman"/>
                <w:sz w:val="24"/>
                <w:szCs w:val="24"/>
              </w:rPr>
              <w:t>+ z</w:t>
            </w:r>
            <w:r w:rsidRPr="004A3A53">
              <w:rPr>
                <w:rFonts w:ascii="Times New Roman" w:hAnsi="Times New Roman" w:cs="Times New Roman"/>
                <w:sz w:val="24"/>
                <w:szCs w:val="24"/>
                <w:vertAlign w:val="superscript"/>
              </w:rPr>
              <w:t xml:space="preserve"> 2</w:t>
            </w:r>
            <w:r w:rsidRPr="004A3A53">
              <w:rPr>
                <w:rFonts w:ascii="Times New Roman" w:hAnsi="Times New Roman" w:cs="Times New Roman"/>
                <w:sz w:val="24"/>
                <w:szCs w:val="24"/>
              </w:rPr>
              <w:t>) j + (x</w:t>
            </w:r>
            <w:r w:rsidRPr="004A3A53">
              <w:rPr>
                <w:rFonts w:ascii="Times New Roman" w:hAnsi="Times New Roman" w:cs="Times New Roman"/>
                <w:sz w:val="24"/>
                <w:szCs w:val="24"/>
                <w:vertAlign w:val="superscript"/>
              </w:rPr>
              <w:t>2</w:t>
            </w:r>
            <w:r w:rsidRPr="004A3A53">
              <w:rPr>
                <w:rFonts w:ascii="Times New Roman" w:hAnsi="Times New Roman" w:cs="Times New Roman"/>
                <w:sz w:val="24"/>
                <w:szCs w:val="24"/>
              </w:rPr>
              <w:t xml:space="preserve"> + y</w:t>
            </w:r>
            <w:r w:rsidRPr="004A3A53">
              <w:rPr>
                <w:rFonts w:ascii="Times New Roman" w:hAnsi="Times New Roman" w:cs="Times New Roman"/>
                <w:sz w:val="24"/>
                <w:szCs w:val="24"/>
                <w:vertAlign w:val="superscript"/>
              </w:rPr>
              <w:t>2</w:t>
            </w:r>
            <w:r w:rsidRPr="004A3A53">
              <w:rPr>
                <w:rFonts w:ascii="Times New Roman" w:hAnsi="Times New Roman" w:cs="Times New Roman"/>
                <w:sz w:val="24"/>
                <w:szCs w:val="24"/>
              </w:rPr>
              <w:t>) k.</w:t>
            </w:r>
          </w:p>
        </w:tc>
        <w:tc>
          <w:tcPr>
            <w:tcW w:w="709" w:type="dxa"/>
          </w:tcPr>
          <w:p w14:paraId="0759AD62" w14:textId="77777777" w:rsidR="00871A47" w:rsidRPr="004A3A53" w:rsidRDefault="00871A47" w:rsidP="004A3A53">
            <w:pPr>
              <w:spacing w:after="0" w:line="240" w:lineRule="auto"/>
              <w:rPr>
                <w:rFonts w:ascii="Times New Roman" w:hAnsi="Times New Roman" w:cs="Times New Roman"/>
                <w:sz w:val="24"/>
                <w:szCs w:val="24"/>
              </w:rPr>
            </w:pPr>
            <w:r w:rsidRPr="004A3A53">
              <w:rPr>
                <w:rFonts w:ascii="Times New Roman" w:hAnsi="Times New Roman" w:cs="Times New Roman"/>
                <w:sz w:val="24"/>
                <w:szCs w:val="24"/>
              </w:rPr>
              <w:t>10M</w:t>
            </w:r>
          </w:p>
        </w:tc>
        <w:tc>
          <w:tcPr>
            <w:tcW w:w="798" w:type="dxa"/>
          </w:tcPr>
          <w:p w14:paraId="165D4B84" w14:textId="1A82446C" w:rsidR="00871A47" w:rsidRPr="004A3A53" w:rsidRDefault="00871A47" w:rsidP="002468D2">
            <w:pPr>
              <w:spacing w:after="0" w:line="240" w:lineRule="auto"/>
              <w:rPr>
                <w:rFonts w:ascii="Times New Roman" w:hAnsi="Times New Roman" w:cs="Times New Roman"/>
                <w:sz w:val="24"/>
                <w:szCs w:val="24"/>
              </w:rPr>
            </w:pPr>
            <w:r w:rsidRPr="004A3A53">
              <w:rPr>
                <w:rFonts w:ascii="Times New Roman" w:hAnsi="Times New Roman" w:cs="Times New Roman"/>
                <w:sz w:val="24"/>
                <w:szCs w:val="24"/>
              </w:rPr>
              <w:t>CO</w:t>
            </w:r>
            <w:r w:rsidR="002468D2">
              <w:rPr>
                <w:rFonts w:ascii="Times New Roman" w:hAnsi="Times New Roman" w:cs="Times New Roman"/>
                <w:sz w:val="24"/>
                <w:szCs w:val="24"/>
              </w:rPr>
              <w:t>-</w:t>
            </w:r>
            <w:r w:rsidRPr="004A3A53">
              <w:rPr>
                <w:rFonts w:ascii="Times New Roman" w:hAnsi="Times New Roman" w:cs="Times New Roman"/>
                <w:sz w:val="24"/>
                <w:szCs w:val="24"/>
              </w:rPr>
              <w:t>1</w:t>
            </w:r>
          </w:p>
        </w:tc>
        <w:tc>
          <w:tcPr>
            <w:tcW w:w="902" w:type="dxa"/>
          </w:tcPr>
          <w:p w14:paraId="1426C24D" w14:textId="46D23977" w:rsidR="00871A47" w:rsidRPr="004A3A53" w:rsidRDefault="00382A42" w:rsidP="004A3A53">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871A47" w:rsidRPr="004A3A53">
              <w:rPr>
                <w:rFonts w:ascii="Times New Roman" w:hAnsi="Times New Roman" w:cs="Times New Roman"/>
                <w:sz w:val="24"/>
                <w:szCs w:val="24"/>
              </w:rPr>
              <w:t>3</w:t>
            </w:r>
          </w:p>
        </w:tc>
      </w:tr>
      <w:tr w:rsidR="00871A47" w:rsidRPr="004A3A53" w14:paraId="1313575C" w14:textId="77777777" w:rsidTr="002468D2">
        <w:tc>
          <w:tcPr>
            <w:tcW w:w="562" w:type="dxa"/>
          </w:tcPr>
          <w:p w14:paraId="38D391C3" w14:textId="77777777" w:rsidR="00871A47" w:rsidRPr="004A3A53" w:rsidRDefault="00871A47" w:rsidP="004A3A53">
            <w:pPr>
              <w:spacing w:after="0" w:line="240" w:lineRule="auto"/>
              <w:jc w:val="center"/>
              <w:rPr>
                <w:rFonts w:ascii="Times New Roman" w:hAnsi="Times New Roman" w:cs="Times New Roman"/>
                <w:sz w:val="24"/>
                <w:szCs w:val="24"/>
              </w:rPr>
            </w:pPr>
          </w:p>
        </w:tc>
        <w:tc>
          <w:tcPr>
            <w:tcW w:w="8193" w:type="dxa"/>
          </w:tcPr>
          <w:p w14:paraId="278BB50A" w14:textId="77777777" w:rsidR="00871A47" w:rsidRPr="004A3A53" w:rsidRDefault="00871A47" w:rsidP="004A3A53">
            <w:pPr>
              <w:spacing w:after="0" w:line="240" w:lineRule="auto"/>
              <w:rPr>
                <w:rFonts w:ascii="Times New Roman" w:hAnsi="Times New Roman" w:cs="Times New Roman"/>
                <w:sz w:val="24"/>
                <w:szCs w:val="24"/>
              </w:rPr>
            </w:pPr>
          </w:p>
        </w:tc>
        <w:tc>
          <w:tcPr>
            <w:tcW w:w="709" w:type="dxa"/>
          </w:tcPr>
          <w:p w14:paraId="35AD1A3F" w14:textId="77777777" w:rsidR="00871A47" w:rsidRPr="004A3A53" w:rsidRDefault="00871A47" w:rsidP="004A3A53">
            <w:pPr>
              <w:spacing w:after="0" w:line="240" w:lineRule="auto"/>
              <w:rPr>
                <w:rFonts w:ascii="Times New Roman" w:hAnsi="Times New Roman" w:cs="Times New Roman"/>
                <w:sz w:val="24"/>
                <w:szCs w:val="24"/>
              </w:rPr>
            </w:pPr>
          </w:p>
        </w:tc>
        <w:tc>
          <w:tcPr>
            <w:tcW w:w="798" w:type="dxa"/>
          </w:tcPr>
          <w:p w14:paraId="4CD4C604" w14:textId="77777777" w:rsidR="00871A47" w:rsidRPr="004A3A53" w:rsidRDefault="00871A47" w:rsidP="004A3A53">
            <w:pPr>
              <w:spacing w:after="0" w:line="240" w:lineRule="auto"/>
              <w:rPr>
                <w:rFonts w:ascii="Times New Roman" w:hAnsi="Times New Roman" w:cs="Times New Roman"/>
                <w:sz w:val="24"/>
                <w:szCs w:val="24"/>
              </w:rPr>
            </w:pPr>
          </w:p>
        </w:tc>
        <w:tc>
          <w:tcPr>
            <w:tcW w:w="902" w:type="dxa"/>
          </w:tcPr>
          <w:p w14:paraId="19BD6D35" w14:textId="77777777" w:rsidR="00871A47" w:rsidRPr="004A3A53" w:rsidRDefault="00871A47" w:rsidP="004A3A53">
            <w:pPr>
              <w:spacing w:after="0" w:line="240" w:lineRule="auto"/>
              <w:rPr>
                <w:rFonts w:ascii="Times New Roman" w:hAnsi="Times New Roman" w:cs="Times New Roman"/>
                <w:sz w:val="24"/>
                <w:szCs w:val="24"/>
              </w:rPr>
            </w:pPr>
          </w:p>
        </w:tc>
      </w:tr>
      <w:tr w:rsidR="00871A47" w:rsidRPr="004A3A53" w14:paraId="0C198A4F" w14:textId="77777777" w:rsidTr="002468D2">
        <w:tc>
          <w:tcPr>
            <w:tcW w:w="11164" w:type="dxa"/>
            <w:gridSpan w:val="5"/>
          </w:tcPr>
          <w:p w14:paraId="680B1460" w14:textId="77777777" w:rsidR="00871A47" w:rsidRPr="004A3A53" w:rsidRDefault="00871A47" w:rsidP="004A3A53">
            <w:pPr>
              <w:spacing w:after="0" w:line="240" w:lineRule="auto"/>
              <w:jc w:val="center"/>
              <w:rPr>
                <w:rFonts w:ascii="Times New Roman" w:hAnsi="Times New Roman" w:cs="Times New Roman"/>
                <w:b/>
                <w:bCs/>
                <w:sz w:val="24"/>
                <w:szCs w:val="24"/>
              </w:rPr>
            </w:pPr>
            <w:r w:rsidRPr="004A3A53">
              <w:rPr>
                <w:rFonts w:ascii="Times New Roman" w:hAnsi="Times New Roman" w:cs="Times New Roman"/>
                <w:b/>
                <w:bCs/>
                <w:sz w:val="24"/>
                <w:szCs w:val="24"/>
              </w:rPr>
              <w:t>UNIT-II</w:t>
            </w:r>
          </w:p>
        </w:tc>
      </w:tr>
      <w:tr w:rsidR="00871A47" w:rsidRPr="004A3A53" w14:paraId="62E79BE2" w14:textId="77777777" w:rsidTr="002468D2">
        <w:tc>
          <w:tcPr>
            <w:tcW w:w="562" w:type="dxa"/>
          </w:tcPr>
          <w:p w14:paraId="4ADBAD99" w14:textId="4417735C" w:rsidR="00871A47" w:rsidRPr="004A3A53" w:rsidRDefault="00871A47" w:rsidP="004A3A53">
            <w:pPr>
              <w:spacing w:after="0" w:line="240" w:lineRule="auto"/>
              <w:jc w:val="center"/>
              <w:rPr>
                <w:rFonts w:ascii="Times New Roman" w:hAnsi="Times New Roman" w:cs="Times New Roman"/>
                <w:sz w:val="24"/>
                <w:szCs w:val="24"/>
              </w:rPr>
            </w:pPr>
            <w:r w:rsidRPr="004A3A53">
              <w:rPr>
                <w:rFonts w:ascii="Times New Roman" w:hAnsi="Times New Roman" w:cs="Times New Roman"/>
                <w:sz w:val="24"/>
                <w:szCs w:val="24"/>
              </w:rPr>
              <w:t>3</w:t>
            </w:r>
            <w:r w:rsidR="004A3A53">
              <w:rPr>
                <w:rFonts w:ascii="Times New Roman" w:hAnsi="Times New Roman" w:cs="Times New Roman"/>
                <w:sz w:val="24"/>
                <w:szCs w:val="24"/>
              </w:rPr>
              <w:t>.</w:t>
            </w:r>
          </w:p>
        </w:tc>
        <w:tc>
          <w:tcPr>
            <w:tcW w:w="8193" w:type="dxa"/>
          </w:tcPr>
          <w:p w14:paraId="5038D121" w14:textId="16A7D822" w:rsidR="00871A47" w:rsidRPr="004A3A53" w:rsidRDefault="00871A47" w:rsidP="004A3A53">
            <w:pPr>
              <w:spacing w:after="0" w:line="240" w:lineRule="auto"/>
              <w:jc w:val="both"/>
              <w:rPr>
                <w:rFonts w:ascii="Times New Roman" w:hAnsi="Times New Roman" w:cs="Times New Roman"/>
                <w:sz w:val="24"/>
                <w:szCs w:val="24"/>
              </w:rPr>
            </w:pPr>
            <w:r w:rsidRPr="004A3A53">
              <w:rPr>
                <w:rFonts w:ascii="Times New Roman" w:hAnsi="Times New Roman" w:cs="Times New Roman"/>
                <w:sz w:val="24"/>
                <w:szCs w:val="24"/>
              </w:rPr>
              <w:t xml:space="preserve">a) Derive an expression for Darcy – </w:t>
            </w:r>
            <w:proofErr w:type="spellStart"/>
            <w:r w:rsidRPr="004A3A53">
              <w:rPr>
                <w:rFonts w:ascii="Times New Roman" w:hAnsi="Times New Roman" w:cs="Times New Roman"/>
                <w:sz w:val="24"/>
                <w:szCs w:val="24"/>
              </w:rPr>
              <w:t>Weisbach</w:t>
            </w:r>
            <w:proofErr w:type="spellEnd"/>
            <w:r w:rsidRPr="004A3A53">
              <w:rPr>
                <w:rFonts w:ascii="Times New Roman" w:hAnsi="Times New Roman" w:cs="Times New Roman"/>
                <w:sz w:val="24"/>
                <w:szCs w:val="24"/>
              </w:rPr>
              <w:t xml:space="preserve"> equation.</w:t>
            </w:r>
          </w:p>
          <w:p w14:paraId="2EBBB455" w14:textId="77777777" w:rsidR="00871A47" w:rsidRPr="004A3A53" w:rsidRDefault="00871A47" w:rsidP="004A3A53">
            <w:pPr>
              <w:spacing w:after="0" w:line="240" w:lineRule="auto"/>
              <w:jc w:val="both"/>
              <w:rPr>
                <w:rFonts w:ascii="Times New Roman" w:hAnsi="Times New Roman" w:cs="Times New Roman"/>
                <w:sz w:val="24"/>
                <w:szCs w:val="24"/>
              </w:rPr>
            </w:pPr>
            <w:r w:rsidRPr="004A3A53">
              <w:rPr>
                <w:rFonts w:ascii="Times New Roman" w:hAnsi="Times New Roman" w:cs="Times New Roman"/>
                <w:sz w:val="24"/>
                <w:szCs w:val="24"/>
              </w:rPr>
              <w:t xml:space="preserve">b) The water is ﬂowing through a tapering pipe having diameters 0.25 m and 0.125 m at sections 1 and 2, respectively. The discharge through the pipe is 40 </w:t>
            </w:r>
            <w:proofErr w:type="spellStart"/>
            <w:r w:rsidRPr="004A3A53">
              <w:rPr>
                <w:rFonts w:ascii="Times New Roman" w:hAnsi="Times New Roman" w:cs="Times New Roman"/>
                <w:sz w:val="24"/>
                <w:szCs w:val="24"/>
              </w:rPr>
              <w:t>litres</w:t>
            </w:r>
            <w:proofErr w:type="spellEnd"/>
            <w:r w:rsidRPr="004A3A53">
              <w:rPr>
                <w:rFonts w:ascii="Times New Roman" w:hAnsi="Times New Roman" w:cs="Times New Roman"/>
                <w:sz w:val="24"/>
                <w:szCs w:val="24"/>
              </w:rPr>
              <w:t xml:space="preserve"> per second. The section 1 is 5 m above the datum and section 2 is 3 m above the datum. If the pressure at section 1 is 0.4 MPa, then determine the intensity of pressure at section 2</w:t>
            </w:r>
          </w:p>
        </w:tc>
        <w:tc>
          <w:tcPr>
            <w:tcW w:w="709" w:type="dxa"/>
          </w:tcPr>
          <w:p w14:paraId="737CC621" w14:textId="401B45C7" w:rsidR="002468D2" w:rsidRDefault="00871A47" w:rsidP="004A3A53">
            <w:pPr>
              <w:spacing w:after="0" w:line="240" w:lineRule="auto"/>
              <w:rPr>
                <w:rFonts w:ascii="Times New Roman" w:hAnsi="Times New Roman" w:cs="Times New Roman"/>
                <w:sz w:val="24"/>
                <w:szCs w:val="24"/>
              </w:rPr>
            </w:pPr>
            <w:r w:rsidRPr="004A3A53">
              <w:rPr>
                <w:rFonts w:ascii="Times New Roman" w:hAnsi="Times New Roman" w:cs="Times New Roman"/>
                <w:sz w:val="24"/>
                <w:szCs w:val="24"/>
              </w:rPr>
              <w:t>5M</w:t>
            </w:r>
          </w:p>
          <w:p w14:paraId="200C4527" w14:textId="77777777" w:rsidR="002468D2" w:rsidRPr="004A3A53" w:rsidRDefault="002468D2" w:rsidP="002468D2">
            <w:pPr>
              <w:spacing w:after="0" w:line="240" w:lineRule="auto"/>
              <w:rPr>
                <w:rFonts w:ascii="Times New Roman" w:hAnsi="Times New Roman" w:cs="Times New Roman"/>
                <w:sz w:val="24"/>
                <w:szCs w:val="24"/>
              </w:rPr>
            </w:pPr>
            <w:r w:rsidRPr="004A3A53">
              <w:rPr>
                <w:rFonts w:ascii="Times New Roman" w:hAnsi="Times New Roman" w:cs="Times New Roman"/>
                <w:sz w:val="24"/>
                <w:szCs w:val="24"/>
              </w:rPr>
              <w:t>5M</w:t>
            </w:r>
          </w:p>
          <w:p w14:paraId="14C9E2BE" w14:textId="77777777" w:rsidR="002468D2" w:rsidRPr="004A3A53" w:rsidRDefault="002468D2" w:rsidP="004A3A53">
            <w:pPr>
              <w:spacing w:after="0" w:line="240" w:lineRule="auto"/>
              <w:rPr>
                <w:rFonts w:ascii="Times New Roman" w:hAnsi="Times New Roman" w:cs="Times New Roman"/>
                <w:sz w:val="24"/>
                <w:szCs w:val="24"/>
              </w:rPr>
            </w:pPr>
          </w:p>
          <w:p w14:paraId="50585DE3" w14:textId="77777777" w:rsidR="00871A47" w:rsidRPr="004A3A53" w:rsidRDefault="00871A47" w:rsidP="004A3A53">
            <w:pPr>
              <w:spacing w:after="0" w:line="240" w:lineRule="auto"/>
              <w:rPr>
                <w:rFonts w:ascii="Times New Roman" w:hAnsi="Times New Roman" w:cs="Times New Roman"/>
                <w:sz w:val="24"/>
                <w:szCs w:val="24"/>
              </w:rPr>
            </w:pPr>
          </w:p>
        </w:tc>
        <w:tc>
          <w:tcPr>
            <w:tcW w:w="798" w:type="dxa"/>
          </w:tcPr>
          <w:p w14:paraId="6DA0F873" w14:textId="7150AA53" w:rsidR="002468D2" w:rsidRDefault="00871A47" w:rsidP="004A3A53">
            <w:pPr>
              <w:spacing w:after="0" w:line="240" w:lineRule="auto"/>
              <w:rPr>
                <w:rFonts w:ascii="Times New Roman" w:hAnsi="Times New Roman" w:cs="Times New Roman"/>
                <w:sz w:val="24"/>
                <w:szCs w:val="24"/>
              </w:rPr>
            </w:pPr>
            <w:r w:rsidRPr="004A3A53">
              <w:rPr>
                <w:rFonts w:ascii="Times New Roman" w:hAnsi="Times New Roman" w:cs="Times New Roman"/>
                <w:sz w:val="24"/>
                <w:szCs w:val="24"/>
              </w:rPr>
              <w:t>CO</w:t>
            </w:r>
            <w:r w:rsidR="002468D2">
              <w:rPr>
                <w:rFonts w:ascii="Times New Roman" w:hAnsi="Times New Roman" w:cs="Times New Roman"/>
                <w:sz w:val="24"/>
                <w:szCs w:val="24"/>
              </w:rPr>
              <w:t>-</w:t>
            </w:r>
            <w:r w:rsidRPr="004A3A53">
              <w:rPr>
                <w:rFonts w:ascii="Times New Roman" w:hAnsi="Times New Roman" w:cs="Times New Roman"/>
                <w:sz w:val="24"/>
                <w:szCs w:val="24"/>
              </w:rPr>
              <w:t>2</w:t>
            </w:r>
          </w:p>
          <w:p w14:paraId="6916ABA6" w14:textId="1C9138B7" w:rsidR="002468D2" w:rsidRPr="004A3A53" w:rsidRDefault="002468D2" w:rsidP="002468D2">
            <w:pPr>
              <w:spacing w:after="0" w:line="240" w:lineRule="auto"/>
              <w:rPr>
                <w:rFonts w:ascii="Times New Roman" w:hAnsi="Times New Roman" w:cs="Times New Roman"/>
                <w:sz w:val="24"/>
                <w:szCs w:val="24"/>
              </w:rPr>
            </w:pPr>
            <w:r w:rsidRPr="004A3A53">
              <w:rPr>
                <w:rFonts w:ascii="Times New Roman" w:hAnsi="Times New Roman" w:cs="Times New Roman"/>
                <w:sz w:val="24"/>
                <w:szCs w:val="24"/>
              </w:rPr>
              <w:t>CO</w:t>
            </w:r>
            <w:r>
              <w:rPr>
                <w:rFonts w:ascii="Times New Roman" w:hAnsi="Times New Roman" w:cs="Times New Roman"/>
                <w:sz w:val="24"/>
                <w:szCs w:val="24"/>
              </w:rPr>
              <w:t>-</w:t>
            </w:r>
            <w:r w:rsidRPr="004A3A53">
              <w:rPr>
                <w:rFonts w:ascii="Times New Roman" w:hAnsi="Times New Roman" w:cs="Times New Roman"/>
                <w:sz w:val="24"/>
                <w:szCs w:val="24"/>
              </w:rPr>
              <w:t>2</w:t>
            </w:r>
          </w:p>
        </w:tc>
        <w:tc>
          <w:tcPr>
            <w:tcW w:w="902" w:type="dxa"/>
          </w:tcPr>
          <w:p w14:paraId="2BDFB72F" w14:textId="3EA3137C" w:rsidR="002468D2" w:rsidRDefault="00382A42" w:rsidP="004A3A53">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871A47" w:rsidRPr="004A3A53">
              <w:rPr>
                <w:rFonts w:ascii="Times New Roman" w:hAnsi="Times New Roman" w:cs="Times New Roman"/>
                <w:sz w:val="24"/>
                <w:szCs w:val="24"/>
              </w:rPr>
              <w:t>3</w:t>
            </w:r>
          </w:p>
          <w:p w14:paraId="06A537FE" w14:textId="77777777" w:rsidR="002468D2" w:rsidRPr="004A3A53" w:rsidRDefault="002468D2" w:rsidP="002468D2">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Pr="004A3A53">
              <w:rPr>
                <w:rFonts w:ascii="Times New Roman" w:hAnsi="Times New Roman" w:cs="Times New Roman"/>
                <w:sz w:val="24"/>
                <w:szCs w:val="24"/>
              </w:rPr>
              <w:t>3</w:t>
            </w:r>
          </w:p>
          <w:p w14:paraId="408342C4" w14:textId="77777777" w:rsidR="002468D2" w:rsidRPr="004A3A53" w:rsidRDefault="002468D2" w:rsidP="004A3A53">
            <w:pPr>
              <w:spacing w:after="0" w:line="240" w:lineRule="auto"/>
              <w:rPr>
                <w:rFonts w:ascii="Times New Roman" w:hAnsi="Times New Roman" w:cs="Times New Roman"/>
                <w:sz w:val="24"/>
                <w:szCs w:val="24"/>
              </w:rPr>
            </w:pPr>
          </w:p>
          <w:p w14:paraId="67487CC6" w14:textId="77777777" w:rsidR="00871A47" w:rsidRPr="004A3A53" w:rsidRDefault="00871A47" w:rsidP="004A3A53">
            <w:pPr>
              <w:spacing w:after="0" w:line="240" w:lineRule="auto"/>
              <w:rPr>
                <w:rFonts w:ascii="Times New Roman" w:hAnsi="Times New Roman" w:cs="Times New Roman"/>
                <w:sz w:val="24"/>
                <w:szCs w:val="24"/>
              </w:rPr>
            </w:pPr>
          </w:p>
        </w:tc>
      </w:tr>
      <w:tr w:rsidR="00871A47" w:rsidRPr="004A3A53" w14:paraId="0A9EF7B8" w14:textId="77777777" w:rsidTr="002468D2">
        <w:tc>
          <w:tcPr>
            <w:tcW w:w="11164" w:type="dxa"/>
            <w:gridSpan w:val="5"/>
          </w:tcPr>
          <w:p w14:paraId="3006A970" w14:textId="1FC2445E" w:rsidR="00871A47" w:rsidRPr="004A3A53" w:rsidRDefault="00871A47" w:rsidP="004E18DC">
            <w:pPr>
              <w:spacing w:after="0" w:line="240" w:lineRule="auto"/>
              <w:jc w:val="center"/>
              <w:rPr>
                <w:rFonts w:ascii="Times New Roman" w:hAnsi="Times New Roman" w:cs="Times New Roman"/>
                <w:b/>
                <w:bCs/>
                <w:sz w:val="24"/>
                <w:szCs w:val="24"/>
              </w:rPr>
            </w:pPr>
            <w:r w:rsidRPr="004A3A53">
              <w:rPr>
                <w:rFonts w:ascii="Times New Roman" w:hAnsi="Times New Roman" w:cs="Times New Roman"/>
                <w:b/>
                <w:bCs/>
                <w:sz w:val="24"/>
                <w:szCs w:val="24"/>
              </w:rPr>
              <w:t>OR</w:t>
            </w:r>
          </w:p>
        </w:tc>
      </w:tr>
      <w:tr w:rsidR="00871A47" w:rsidRPr="004A3A53" w14:paraId="64C77DBA" w14:textId="77777777" w:rsidTr="002468D2">
        <w:tc>
          <w:tcPr>
            <w:tcW w:w="562" w:type="dxa"/>
          </w:tcPr>
          <w:p w14:paraId="0F921301" w14:textId="52B17281" w:rsidR="00871A47" w:rsidRPr="004A3A53" w:rsidRDefault="00871A47" w:rsidP="004A3A53">
            <w:pPr>
              <w:spacing w:after="0" w:line="240" w:lineRule="auto"/>
              <w:jc w:val="center"/>
              <w:rPr>
                <w:rFonts w:ascii="Times New Roman" w:hAnsi="Times New Roman" w:cs="Times New Roman"/>
                <w:sz w:val="24"/>
                <w:szCs w:val="24"/>
              </w:rPr>
            </w:pPr>
            <w:r w:rsidRPr="004A3A53">
              <w:rPr>
                <w:rFonts w:ascii="Times New Roman" w:hAnsi="Times New Roman" w:cs="Times New Roman"/>
                <w:sz w:val="24"/>
                <w:szCs w:val="24"/>
              </w:rPr>
              <w:t>4</w:t>
            </w:r>
            <w:r w:rsidR="004A3A53">
              <w:rPr>
                <w:rFonts w:ascii="Times New Roman" w:hAnsi="Times New Roman" w:cs="Times New Roman"/>
                <w:sz w:val="24"/>
                <w:szCs w:val="24"/>
              </w:rPr>
              <w:t>.</w:t>
            </w:r>
          </w:p>
        </w:tc>
        <w:tc>
          <w:tcPr>
            <w:tcW w:w="8193" w:type="dxa"/>
          </w:tcPr>
          <w:p w14:paraId="71EFD9F0" w14:textId="5E13B533" w:rsidR="00871A47" w:rsidRPr="004A3A53" w:rsidRDefault="002468D2" w:rsidP="004A3A5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Derive the Bernoulli’s equation from the first principles.</w:t>
            </w:r>
          </w:p>
        </w:tc>
        <w:tc>
          <w:tcPr>
            <w:tcW w:w="709" w:type="dxa"/>
          </w:tcPr>
          <w:p w14:paraId="1988BE75" w14:textId="77777777" w:rsidR="00871A47" w:rsidRPr="004A3A53" w:rsidRDefault="00871A47" w:rsidP="004A3A53">
            <w:pPr>
              <w:spacing w:after="0" w:line="240" w:lineRule="auto"/>
              <w:rPr>
                <w:rFonts w:ascii="Times New Roman" w:hAnsi="Times New Roman" w:cs="Times New Roman"/>
                <w:sz w:val="24"/>
                <w:szCs w:val="24"/>
              </w:rPr>
            </w:pPr>
            <w:r w:rsidRPr="004A3A53">
              <w:rPr>
                <w:rFonts w:ascii="Times New Roman" w:hAnsi="Times New Roman" w:cs="Times New Roman"/>
                <w:sz w:val="24"/>
                <w:szCs w:val="24"/>
              </w:rPr>
              <w:t>10M</w:t>
            </w:r>
          </w:p>
        </w:tc>
        <w:tc>
          <w:tcPr>
            <w:tcW w:w="798" w:type="dxa"/>
          </w:tcPr>
          <w:p w14:paraId="2DFF4222" w14:textId="5C09092A" w:rsidR="00871A47" w:rsidRPr="004A3A53" w:rsidRDefault="00871A47" w:rsidP="002468D2">
            <w:pPr>
              <w:spacing w:after="0" w:line="240" w:lineRule="auto"/>
              <w:rPr>
                <w:rFonts w:ascii="Times New Roman" w:hAnsi="Times New Roman" w:cs="Times New Roman"/>
                <w:sz w:val="24"/>
                <w:szCs w:val="24"/>
              </w:rPr>
            </w:pPr>
            <w:r w:rsidRPr="004A3A53">
              <w:rPr>
                <w:rFonts w:ascii="Times New Roman" w:hAnsi="Times New Roman" w:cs="Times New Roman"/>
                <w:sz w:val="24"/>
                <w:szCs w:val="24"/>
              </w:rPr>
              <w:t>CO</w:t>
            </w:r>
            <w:r w:rsidR="002468D2">
              <w:rPr>
                <w:rFonts w:ascii="Times New Roman" w:hAnsi="Times New Roman" w:cs="Times New Roman"/>
                <w:sz w:val="24"/>
                <w:szCs w:val="24"/>
              </w:rPr>
              <w:t>-</w:t>
            </w:r>
            <w:r w:rsidRPr="004A3A53">
              <w:rPr>
                <w:rFonts w:ascii="Times New Roman" w:hAnsi="Times New Roman" w:cs="Times New Roman"/>
                <w:sz w:val="24"/>
                <w:szCs w:val="24"/>
              </w:rPr>
              <w:t>2</w:t>
            </w:r>
          </w:p>
        </w:tc>
        <w:tc>
          <w:tcPr>
            <w:tcW w:w="902" w:type="dxa"/>
          </w:tcPr>
          <w:p w14:paraId="3498CB99" w14:textId="5A52ACB3" w:rsidR="00871A47" w:rsidRPr="004A3A53" w:rsidRDefault="00382A42" w:rsidP="004A3A53">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871A47" w:rsidRPr="004A3A53">
              <w:rPr>
                <w:rFonts w:ascii="Times New Roman" w:hAnsi="Times New Roman" w:cs="Times New Roman"/>
                <w:sz w:val="24"/>
                <w:szCs w:val="24"/>
              </w:rPr>
              <w:t xml:space="preserve"> 2</w:t>
            </w:r>
          </w:p>
        </w:tc>
      </w:tr>
      <w:tr w:rsidR="00871A47" w:rsidRPr="004A3A53" w14:paraId="78E42EBE" w14:textId="77777777" w:rsidTr="002468D2">
        <w:tc>
          <w:tcPr>
            <w:tcW w:w="11164" w:type="dxa"/>
            <w:gridSpan w:val="5"/>
          </w:tcPr>
          <w:p w14:paraId="77C609D1" w14:textId="77777777" w:rsidR="002468D2" w:rsidRDefault="002468D2" w:rsidP="004A3A53">
            <w:pPr>
              <w:spacing w:after="0" w:line="240" w:lineRule="auto"/>
              <w:jc w:val="center"/>
              <w:rPr>
                <w:rFonts w:ascii="Times New Roman" w:hAnsi="Times New Roman" w:cs="Times New Roman"/>
                <w:b/>
                <w:bCs/>
                <w:sz w:val="24"/>
                <w:szCs w:val="24"/>
              </w:rPr>
            </w:pPr>
          </w:p>
          <w:p w14:paraId="519C6BE6" w14:textId="77777777" w:rsidR="00871A47" w:rsidRPr="004A3A53" w:rsidRDefault="00871A47" w:rsidP="004A3A53">
            <w:pPr>
              <w:spacing w:after="0" w:line="240" w:lineRule="auto"/>
              <w:jc w:val="center"/>
              <w:rPr>
                <w:rFonts w:ascii="Times New Roman" w:hAnsi="Times New Roman" w:cs="Times New Roman"/>
                <w:b/>
                <w:bCs/>
                <w:sz w:val="24"/>
                <w:szCs w:val="24"/>
              </w:rPr>
            </w:pPr>
            <w:r w:rsidRPr="004A3A53">
              <w:rPr>
                <w:rFonts w:ascii="Times New Roman" w:hAnsi="Times New Roman" w:cs="Times New Roman"/>
                <w:b/>
                <w:bCs/>
                <w:sz w:val="24"/>
                <w:szCs w:val="24"/>
              </w:rPr>
              <w:t>UNIT-III</w:t>
            </w:r>
          </w:p>
        </w:tc>
      </w:tr>
      <w:tr w:rsidR="00871A47" w:rsidRPr="004A3A53" w14:paraId="6E1E4EB5" w14:textId="77777777" w:rsidTr="002468D2">
        <w:tc>
          <w:tcPr>
            <w:tcW w:w="562" w:type="dxa"/>
          </w:tcPr>
          <w:p w14:paraId="64E22735" w14:textId="7C828FC8" w:rsidR="00871A47" w:rsidRPr="004A3A53" w:rsidRDefault="00871A47" w:rsidP="004A3A53">
            <w:pPr>
              <w:spacing w:after="0" w:line="240" w:lineRule="auto"/>
              <w:jc w:val="center"/>
              <w:rPr>
                <w:rFonts w:ascii="Times New Roman" w:hAnsi="Times New Roman" w:cs="Times New Roman"/>
                <w:sz w:val="24"/>
                <w:szCs w:val="24"/>
              </w:rPr>
            </w:pPr>
            <w:r w:rsidRPr="004A3A53">
              <w:rPr>
                <w:rFonts w:ascii="Times New Roman" w:hAnsi="Times New Roman" w:cs="Times New Roman"/>
                <w:sz w:val="24"/>
                <w:szCs w:val="24"/>
              </w:rPr>
              <w:t>5</w:t>
            </w:r>
            <w:r w:rsidR="004A3A53">
              <w:rPr>
                <w:rFonts w:ascii="Times New Roman" w:hAnsi="Times New Roman" w:cs="Times New Roman"/>
                <w:sz w:val="24"/>
                <w:szCs w:val="24"/>
              </w:rPr>
              <w:t>.</w:t>
            </w:r>
          </w:p>
        </w:tc>
        <w:tc>
          <w:tcPr>
            <w:tcW w:w="8193" w:type="dxa"/>
          </w:tcPr>
          <w:p w14:paraId="53070394" w14:textId="77777777" w:rsidR="00871A47" w:rsidRPr="004A3A53" w:rsidRDefault="00871A47" w:rsidP="004A3A53">
            <w:pPr>
              <w:spacing w:after="0" w:line="240" w:lineRule="auto"/>
              <w:rPr>
                <w:rFonts w:ascii="Times New Roman" w:hAnsi="Times New Roman" w:cs="Times New Roman"/>
                <w:sz w:val="24"/>
                <w:szCs w:val="24"/>
              </w:rPr>
            </w:pPr>
            <w:r w:rsidRPr="004A3A53">
              <w:rPr>
                <w:rFonts w:ascii="Times New Roman" w:hAnsi="Times New Roman" w:cs="Times New Roman"/>
                <w:sz w:val="24"/>
                <w:szCs w:val="24"/>
              </w:rPr>
              <w:t>Derive the general conduction equation for 3-D in cylindrical co-ordinate system.</w:t>
            </w:r>
          </w:p>
        </w:tc>
        <w:tc>
          <w:tcPr>
            <w:tcW w:w="709" w:type="dxa"/>
          </w:tcPr>
          <w:p w14:paraId="4F21311D" w14:textId="77777777" w:rsidR="00871A47" w:rsidRPr="004A3A53" w:rsidRDefault="00871A47" w:rsidP="004A3A53">
            <w:pPr>
              <w:spacing w:after="0" w:line="240" w:lineRule="auto"/>
              <w:rPr>
                <w:rFonts w:ascii="Times New Roman" w:hAnsi="Times New Roman" w:cs="Times New Roman"/>
                <w:sz w:val="24"/>
                <w:szCs w:val="24"/>
              </w:rPr>
            </w:pPr>
            <w:r w:rsidRPr="004A3A53">
              <w:rPr>
                <w:rFonts w:ascii="Times New Roman" w:hAnsi="Times New Roman" w:cs="Times New Roman"/>
                <w:sz w:val="24"/>
                <w:szCs w:val="24"/>
              </w:rPr>
              <w:t>10M</w:t>
            </w:r>
          </w:p>
        </w:tc>
        <w:tc>
          <w:tcPr>
            <w:tcW w:w="798" w:type="dxa"/>
          </w:tcPr>
          <w:p w14:paraId="4765F209" w14:textId="6E0F34F3" w:rsidR="00871A47" w:rsidRPr="004A3A53" w:rsidRDefault="00871A47" w:rsidP="002468D2">
            <w:pPr>
              <w:spacing w:after="0" w:line="240" w:lineRule="auto"/>
              <w:rPr>
                <w:rFonts w:ascii="Times New Roman" w:hAnsi="Times New Roman" w:cs="Times New Roman"/>
                <w:sz w:val="24"/>
                <w:szCs w:val="24"/>
              </w:rPr>
            </w:pPr>
            <w:r w:rsidRPr="004A3A53">
              <w:rPr>
                <w:rFonts w:ascii="Times New Roman" w:hAnsi="Times New Roman" w:cs="Times New Roman"/>
                <w:sz w:val="24"/>
                <w:szCs w:val="24"/>
              </w:rPr>
              <w:t>CO</w:t>
            </w:r>
            <w:r w:rsidR="002468D2">
              <w:rPr>
                <w:rFonts w:ascii="Times New Roman" w:hAnsi="Times New Roman" w:cs="Times New Roman"/>
                <w:sz w:val="24"/>
                <w:szCs w:val="24"/>
              </w:rPr>
              <w:t>-</w:t>
            </w:r>
            <w:r w:rsidRPr="004A3A53">
              <w:rPr>
                <w:rFonts w:ascii="Times New Roman" w:hAnsi="Times New Roman" w:cs="Times New Roman"/>
                <w:sz w:val="24"/>
                <w:szCs w:val="24"/>
              </w:rPr>
              <w:t>3</w:t>
            </w:r>
          </w:p>
        </w:tc>
        <w:tc>
          <w:tcPr>
            <w:tcW w:w="902" w:type="dxa"/>
          </w:tcPr>
          <w:p w14:paraId="2D032E91" w14:textId="30B83947" w:rsidR="00871A47" w:rsidRPr="004A3A53" w:rsidRDefault="00382A42" w:rsidP="004A3A53">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871A47" w:rsidRPr="004A3A53">
              <w:rPr>
                <w:rFonts w:ascii="Times New Roman" w:hAnsi="Times New Roman" w:cs="Times New Roman"/>
                <w:sz w:val="24"/>
                <w:szCs w:val="24"/>
              </w:rPr>
              <w:t>3</w:t>
            </w:r>
          </w:p>
        </w:tc>
      </w:tr>
      <w:tr w:rsidR="00871A47" w:rsidRPr="004A3A53" w14:paraId="7483AC8A" w14:textId="77777777" w:rsidTr="002468D2">
        <w:tc>
          <w:tcPr>
            <w:tcW w:w="11164" w:type="dxa"/>
            <w:gridSpan w:val="5"/>
          </w:tcPr>
          <w:p w14:paraId="1BBE7463" w14:textId="77777777" w:rsidR="00871A47" w:rsidRPr="004A3A53" w:rsidRDefault="00871A47" w:rsidP="004A3A53">
            <w:pPr>
              <w:spacing w:after="0" w:line="240" w:lineRule="auto"/>
              <w:jc w:val="center"/>
              <w:rPr>
                <w:rFonts w:ascii="Times New Roman" w:hAnsi="Times New Roman" w:cs="Times New Roman"/>
                <w:b/>
                <w:bCs/>
                <w:sz w:val="24"/>
                <w:szCs w:val="24"/>
              </w:rPr>
            </w:pPr>
            <w:r w:rsidRPr="004A3A53">
              <w:rPr>
                <w:rFonts w:ascii="Times New Roman" w:hAnsi="Times New Roman" w:cs="Times New Roman"/>
                <w:b/>
                <w:bCs/>
                <w:sz w:val="24"/>
                <w:szCs w:val="24"/>
              </w:rPr>
              <w:t>OR</w:t>
            </w:r>
          </w:p>
        </w:tc>
      </w:tr>
      <w:tr w:rsidR="00871A47" w:rsidRPr="004A3A53" w14:paraId="6B2B2F42" w14:textId="77777777" w:rsidTr="002468D2">
        <w:trPr>
          <w:trHeight w:val="702"/>
        </w:trPr>
        <w:tc>
          <w:tcPr>
            <w:tcW w:w="562" w:type="dxa"/>
          </w:tcPr>
          <w:p w14:paraId="7A7F1B45" w14:textId="37D2F274" w:rsidR="00871A47" w:rsidRPr="004A3A53" w:rsidRDefault="00871A47" w:rsidP="004A3A53">
            <w:pPr>
              <w:spacing w:after="0" w:line="240" w:lineRule="auto"/>
              <w:jc w:val="center"/>
              <w:rPr>
                <w:rFonts w:ascii="Times New Roman" w:hAnsi="Times New Roman" w:cs="Times New Roman"/>
                <w:sz w:val="24"/>
                <w:szCs w:val="24"/>
              </w:rPr>
            </w:pPr>
            <w:r w:rsidRPr="004A3A53">
              <w:rPr>
                <w:rFonts w:ascii="Times New Roman" w:hAnsi="Times New Roman" w:cs="Times New Roman"/>
                <w:sz w:val="24"/>
                <w:szCs w:val="24"/>
              </w:rPr>
              <w:t>6</w:t>
            </w:r>
            <w:r w:rsidR="004A3A53">
              <w:rPr>
                <w:rFonts w:ascii="Times New Roman" w:hAnsi="Times New Roman" w:cs="Times New Roman"/>
                <w:sz w:val="24"/>
                <w:szCs w:val="24"/>
              </w:rPr>
              <w:t>.</w:t>
            </w:r>
          </w:p>
        </w:tc>
        <w:tc>
          <w:tcPr>
            <w:tcW w:w="8193" w:type="dxa"/>
          </w:tcPr>
          <w:p w14:paraId="7946310E" w14:textId="60F4419B" w:rsidR="00871A47" w:rsidRPr="004A3A53" w:rsidRDefault="00871A47" w:rsidP="001A21C3">
            <w:pPr>
              <w:spacing w:after="0" w:line="240" w:lineRule="auto"/>
              <w:jc w:val="both"/>
              <w:rPr>
                <w:rFonts w:ascii="Times New Roman" w:hAnsi="Times New Roman" w:cs="Times New Roman"/>
                <w:sz w:val="24"/>
                <w:szCs w:val="24"/>
              </w:rPr>
            </w:pPr>
            <w:r w:rsidRPr="004A3A53">
              <w:rPr>
                <w:rFonts w:ascii="Times New Roman" w:hAnsi="Times New Roman" w:cs="Times New Roman"/>
                <w:sz w:val="24"/>
                <w:szCs w:val="24"/>
              </w:rPr>
              <w:t>An exterior wall of a house may be approximated by a 0.1 m layer of common brick (K=0.48 W/m</w:t>
            </w:r>
            <w:r w:rsidRPr="004A3A53">
              <w:rPr>
                <w:rFonts w:ascii="Times New Roman" w:hAnsi="Times New Roman" w:cs="Times New Roman"/>
                <w:sz w:val="24"/>
                <w:szCs w:val="24"/>
                <w:vertAlign w:val="superscript"/>
              </w:rPr>
              <w:t>0</w:t>
            </w:r>
            <w:r w:rsidRPr="004A3A53">
              <w:rPr>
                <w:rFonts w:ascii="Times New Roman" w:hAnsi="Times New Roman" w:cs="Times New Roman"/>
                <w:sz w:val="24"/>
                <w:szCs w:val="24"/>
              </w:rPr>
              <w:t>C) followed by a 0.04m layer of gypsum plaster (K=0.48 W/m</w:t>
            </w:r>
            <w:r w:rsidRPr="004A3A53">
              <w:rPr>
                <w:rFonts w:ascii="Times New Roman" w:hAnsi="Times New Roman" w:cs="Times New Roman"/>
                <w:sz w:val="24"/>
                <w:szCs w:val="24"/>
                <w:vertAlign w:val="superscript"/>
              </w:rPr>
              <w:t>0</w:t>
            </w:r>
            <w:r w:rsidRPr="004A3A53">
              <w:rPr>
                <w:rFonts w:ascii="Times New Roman" w:hAnsi="Times New Roman" w:cs="Times New Roman"/>
                <w:sz w:val="24"/>
                <w:szCs w:val="24"/>
              </w:rPr>
              <w:t>C). What thickness of loosely packed rock wool insulation (K=0.065 W/m</w:t>
            </w:r>
            <w:r w:rsidRPr="004A3A53">
              <w:rPr>
                <w:rFonts w:ascii="Times New Roman" w:hAnsi="Times New Roman" w:cs="Times New Roman"/>
                <w:sz w:val="24"/>
                <w:szCs w:val="24"/>
                <w:vertAlign w:val="superscript"/>
              </w:rPr>
              <w:t>0</w:t>
            </w:r>
            <w:r w:rsidRPr="004A3A53">
              <w:rPr>
                <w:rFonts w:ascii="Times New Roman" w:hAnsi="Times New Roman" w:cs="Times New Roman"/>
                <w:sz w:val="24"/>
                <w:szCs w:val="24"/>
              </w:rPr>
              <w:t xml:space="preserve">C) should be added to reduce the heat loss </w:t>
            </w:r>
            <w:bookmarkStart w:id="0" w:name="_GoBack"/>
            <w:bookmarkEnd w:id="0"/>
            <w:r w:rsidRPr="004A3A53">
              <w:rPr>
                <w:rFonts w:ascii="Times New Roman" w:hAnsi="Times New Roman" w:cs="Times New Roman"/>
                <w:sz w:val="24"/>
                <w:szCs w:val="24"/>
              </w:rPr>
              <w:t xml:space="preserve">through the wall by 80 percent?  </w:t>
            </w:r>
          </w:p>
        </w:tc>
        <w:tc>
          <w:tcPr>
            <w:tcW w:w="709" w:type="dxa"/>
          </w:tcPr>
          <w:p w14:paraId="14D4E431" w14:textId="77777777" w:rsidR="00871A47" w:rsidRPr="004A3A53" w:rsidRDefault="00871A47" w:rsidP="004A3A53">
            <w:pPr>
              <w:spacing w:after="0" w:line="240" w:lineRule="auto"/>
              <w:rPr>
                <w:rFonts w:ascii="Times New Roman" w:hAnsi="Times New Roman" w:cs="Times New Roman"/>
                <w:sz w:val="24"/>
                <w:szCs w:val="24"/>
              </w:rPr>
            </w:pPr>
            <w:r w:rsidRPr="004A3A53">
              <w:rPr>
                <w:rFonts w:ascii="Times New Roman" w:hAnsi="Times New Roman" w:cs="Times New Roman"/>
                <w:sz w:val="24"/>
                <w:szCs w:val="24"/>
              </w:rPr>
              <w:t>10M</w:t>
            </w:r>
          </w:p>
        </w:tc>
        <w:tc>
          <w:tcPr>
            <w:tcW w:w="798" w:type="dxa"/>
          </w:tcPr>
          <w:p w14:paraId="4642FA40" w14:textId="401182A4" w:rsidR="00871A47" w:rsidRPr="004A3A53" w:rsidRDefault="00871A47" w:rsidP="002468D2">
            <w:pPr>
              <w:spacing w:after="0" w:line="240" w:lineRule="auto"/>
              <w:rPr>
                <w:rFonts w:ascii="Times New Roman" w:hAnsi="Times New Roman" w:cs="Times New Roman"/>
                <w:sz w:val="24"/>
                <w:szCs w:val="24"/>
              </w:rPr>
            </w:pPr>
            <w:r w:rsidRPr="004A3A53">
              <w:rPr>
                <w:rFonts w:ascii="Times New Roman" w:hAnsi="Times New Roman" w:cs="Times New Roman"/>
                <w:sz w:val="24"/>
                <w:szCs w:val="24"/>
              </w:rPr>
              <w:t>CO</w:t>
            </w:r>
            <w:r w:rsidR="002468D2">
              <w:rPr>
                <w:rFonts w:ascii="Times New Roman" w:hAnsi="Times New Roman" w:cs="Times New Roman"/>
                <w:sz w:val="24"/>
                <w:szCs w:val="24"/>
              </w:rPr>
              <w:t>-</w:t>
            </w:r>
            <w:r w:rsidRPr="004A3A53">
              <w:rPr>
                <w:rFonts w:ascii="Times New Roman" w:hAnsi="Times New Roman" w:cs="Times New Roman"/>
                <w:sz w:val="24"/>
                <w:szCs w:val="24"/>
              </w:rPr>
              <w:t>3</w:t>
            </w:r>
          </w:p>
        </w:tc>
        <w:tc>
          <w:tcPr>
            <w:tcW w:w="902" w:type="dxa"/>
          </w:tcPr>
          <w:p w14:paraId="128749E9" w14:textId="267A2200" w:rsidR="00871A47" w:rsidRPr="004A3A53" w:rsidRDefault="00382A42" w:rsidP="004A3A53">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871A47" w:rsidRPr="004A3A53">
              <w:rPr>
                <w:rFonts w:ascii="Times New Roman" w:hAnsi="Times New Roman" w:cs="Times New Roman"/>
                <w:sz w:val="24"/>
                <w:szCs w:val="24"/>
              </w:rPr>
              <w:t xml:space="preserve"> 3</w:t>
            </w:r>
          </w:p>
        </w:tc>
      </w:tr>
      <w:tr w:rsidR="00871A47" w:rsidRPr="004A3A53" w14:paraId="1E4CE422" w14:textId="77777777" w:rsidTr="002468D2">
        <w:tc>
          <w:tcPr>
            <w:tcW w:w="11164" w:type="dxa"/>
            <w:gridSpan w:val="5"/>
          </w:tcPr>
          <w:p w14:paraId="72C0D8FB" w14:textId="77777777" w:rsidR="00871A47" w:rsidRDefault="00871A47" w:rsidP="004A3A53">
            <w:pPr>
              <w:spacing w:after="0" w:line="240" w:lineRule="auto"/>
              <w:jc w:val="center"/>
              <w:rPr>
                <w:rFonts w:ascii="Times New Roman" w:hAnsi="Times New Roman" w:cs="Times New Roman"/>
                <w:b/>
                <w:bCs/>
                <w:sz w:val="24"/>
                <w:szCs w:val="24"/>
              </w:rPr>
            </w:pPr>
          </w:p>
          <w:p w14:paraId="6B510580" w14:textId="77777777" w:rsidR="00871A47" w:rsidRPr="004A3A53" w:rsidRDefault="00871A47" w:rsidP="004A3A53">
            <w:pPr>
              <w:spacing w:after="0" w:line="240" w:lineRule="auto"/>
              <w:jc w:val="center"/>
              <w:rPr>
                <w:rFonts w:ascii="Times New Roman" w:hAnsi="Times New Roman" w:cs="Times New Roman"/>
                <w:b/>
                <w:bCs/>
                <w:sz w:val="24"/>
                <w:szCs w:val="24"/>
              </w:rPr>
            </w:pPr>
            <w:r w:rsidRPr="004A3A53">
              <w:rPr>
                <w:rFonts w:ascii="Times New Roman" w:hAnsi="Times New Roman" w:cs="Times New Roman"/>
                <w:b/>
                <w:bCs/>
                <w:sz w:val="24"/>
                <w:szCs w:val="24"/>
              </w:rPr>
              <w:t>UNIT-IV</w:t>
            </w:r>
          </w:p>
        </w:tc>
      </w:tr>
      <w:tr w:rsidR="00871A47" w:rsidRPr="004A3A53" w14:paraId="54304AE4" w14:textId="77777777" w:rsidTr="002468D2">
        <w:tc>
          <w:tcPr>
            <w:tcW w:w="562" w:type="dxa"/>
          </w:tcPr>
          <w:p w14:paraId="06D89DBC" w14:textId="32AC1D4A" w:rsidR="00871A47" w:rsidRPr="004A3A53" w:rsidRDefault="00871A47" w:rsidP="004A3A53">
            <w:pPr>
              <w:spacing w:after="0" w:line="240" w:lineRule="auto"/>
              <w:jc w:val="center"/>
              <w:rPr>
                <w:rFonts w:ascii="Times New Roman" w:hAnsi="Times New Roman" w:cs="Times New Roman"/>
                <w:sz w:val="24"/>
                <w:szCs w:val="24"/>
              </w:rPr>
            </w:pPr>
            <w:r w:rsidRPr="004A3A53">
              <w:rPr>
                <w:rFonts w:ascii="Times New Roman" w:hAnsi="Times New Roman" w:cs="Times New Roman"/>
                <w:sz w:val="24"/>
                <w:szCs w:val="24"/>
              </w:rPr>
              <w:t>7</w:t>
            </w:r>
            <w:r w:rsidR="004A3A53">
              <w:rPr>
                <w:rFonts w:ascii="Times New Roman" w:hAnsi="Times New Roman" w:cs="Times New Roman"/>
                <w:sz w:val="24"/>
                <w:szCs w:val="24"/>
              </w:rPr>
              <w:t>.</w:t>
            </w:r>
          </w:p>
        </w:tc>
        <w:tc>
          <w:tcPr>
            <w:tcW w:w="8193" w:type="dxa"/>
          </w:tcPr>
          <w:p w14:paraId="3F27DD4F" w14:textId="77777777" w:rsidR="00871A47" w:rsidRPr="004A3A53" w:rsidRDefault="00871A47" w:rsidP="004A3A53">
            <w:pPr>
              <w:spacing w:after="0" w:line="240" w:lineRule="auto"/>
              <w:rPr>
                <w:rFonts w:ascii="Times New Roman" w:hAnsi="Times New Roman" w:cs="Times New Roman"/>
                <w:sz w:val="24"/>
                <w:szCs w:val="24"/>
              </w:rPr>
            </w:pPr>
            <w:r w:rsidRPr="004A3A53">
              <w:rPr>
                <w:rFonts w:ascii="Times New Roman" w:hAnsi="Times New Roman" w:cs="Times New Roman"/>
                <w:sz w:val="24"/>
                <w:szCs w:val="24"/>
              </w:rPr>
              <w:t>Explain about the formation of hydrodynamic and thermal boundary layers, non-dimensional correlation for forced convection heat transfer.</w:t>
            </w:r>
          </w:p>
        </w:tc>
        <w:tc>
          <w:tcPr>
            <w:tcW w:w="709" w:type="dxa"/>
          </w:tcPr>
          <w:p w14:paraId="7761F963" w14:textId="77777777" w:rsidR="00871A47" w:rsidRPr="004A3A53" w:rsidRDefault="00871A47" w:rsidP="004A3A53">
            <w:pPr>
              <w:spacing w:after="0" w:line="240" w:lineRule="auto"/>
              <w:rPr>
                <w:rFonts w:ascii="Times New Roman" w:hAnsi="Times New Roman" w:cs="Times New Roman"/>
                <w:sz w:val="24"/>
                <w:szCs w:val="24"/>
              </w:rPr>
            </w:pPr>
            <w:r w:rsidRPr="004A3A53">
              <w:rPr>
                <w:rFonts w:ascii="Times New Roman" w:hAnsi="Times New Roman" w:cs="Times New Roman"/>
                <w:sz w:val="24"/>
                <w:szCs w:val="24"/>
              </w:rPr>
              <w:t>10M</w:t>
            </w:r>
          </w:p>
        </w:tc>
        <w:tc>
          <w:tcPr>
            <w:tcW w:w="798" w:type="dxa"/>
          </w:tcPr>
          <w:p w14:paraId="04A93511" w14:textId="3FB918BD" w:rsidR="00871A47" w:rsidRPr="004A3A53" w:rsidRDefault="00871A47" w:rsidP="002468D2">
            <w:pPr>
              <w:spacing w:after="0" w:line="240" w:lineRule="auto"/>
              <w:rPr>
                <w:rFonts w:ascii="Times New Roman" w:hAnsi="Times New Roman" w:cs="Times New Roman"/>
                <w:sz w:val="24"/>
                <w:szCs w:val="24"/>
              </w:rPr>
            </w:pPr>
            <w:r w:rsidRPr="004A3A53">
              <w:rPr>
                <w:rFonts w:ascii="Times New Roman" w:hAnsi="Times New Roman" w:cs="Times New Roman"/>
                <w:sz w:val="24"/>
                <w:szCs w:val="24"/>
              </w:rPr>
              <w:t>CO</w:t>
            </w:r>
            <w:r w:rsidR="002468D2">
              <w:rPr>
                <w:rFonts w:ascii="Times New Roman" w:hAnsi="Times New Roman" w:cs="Times New Roman"/>
                <w:sz w:val="24"/>
                <w:szCs w:val="24"/>
              </w:rPr>
              <w:t>-</w:t>
            </w:r>
            <w:r w:rsidRPr="004A3A53">
              <w:rPr>
                <w:rFonts w:ascii="Times New Roman" w:hAnsi="Times New Roman" w:cs="Times New Roman"/>
                <w:sz w:val="24"/>
                <w:szCs w:val="24"/>
              </w:rPr>
              <w:t>3</w:t>
            </w:r>
          </w:p>
        </w:tc>
        <w:tc>
          <w:tcPr>
            <w:tcW w:w="902" w:type="dxa"/>
          </w:tcPr>
          <w:p w14:paraId="6A658871" w14:textId="36771F3C" w:rsidR="00871A47" w:rsidRPr="004A3A53" w:rsidRDefault="00382A42" w:rsidP="004A3A53">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871A47" w:rsidRPr="004A3A53">
              <w:rPr>
                <w:rFonts w:ascii="Times New Roman" w:hAnsi="Times New Roman" w:cs="Times New Roman"/>
                <w:sz w:val="24"/>
                <w:szCs w:val="24"/>
              </w:rPr>
              <w:t>2</w:t>
            </w:r>
          </w:p>
        </w:tc>
      </w:tr>
      <w:tr w:rsidR="00871A47" w:rsidRPr="004A3A53" w14:paraId="15AD066B" w14:textId="77777777" w:rsidTr="002468D2">
        <w:tc>
          <w:tcPr>
            <w:tcW w:w="11164" w:type="dxa"/>
            <w:gridSpan w:val="5"/>
          </w:tcPr>
          <w:p w14:paraId="6B50CBF2" w14:textId="704C483A" w:rsidR="00871A47" w:rsidRPr="004A3A53" w:rsidRDefault="00871A47" w:rsidP="004E18DC">
            <w:pPr>
              <w:spacing w:after="0" w:line="240" w:lineRule="auto"/>
              <w:jc w:val="center"/>
              <w:rPr>
                <w:rFonts w:ascii="Times New Roman" w:hAnsi="Times New Roman" w:cs="Times New Roman"/>
                <w:b/>
                <w:bCs/>
                <w:sz w:val="24"/>
                <w:szCs w:val="24"/>
              </w:rPr>
            </w:pPr>
            <w:r w:rsidRPr="004A3A53">
              <w:rPr>
                <w:rFonts w:ascii="Times New Roman" w:hAnsi="Times New Roman" w:cs="Times New Roman"/>
                <w:b/>
                <w:bCs/>
                <w:sz w:val="24"/>
                <w:szCs w:val="24"/>
              </w:rPr>
              <w:t>OR</w:t>
            </w:r>
          </w:p>
        </w:tc>
      </w:tr>
      <w:tr w:rsidR="00871A47" w:rsidRPr="004A3A53" w14:paraId="411469C5" w14:textId="77777777" w:rsidTr="002468D2">
        <w:tc>
          <w:tcPr>
            <w:tcW w:w="562" w:type="dxa"/>
          </w:tcPr>
          <w:p w14:paraId="29DBE1F5" w14:textId="0FEC6EDC" w:rsidR="00871A47" w:rsidRPr="004A3A53" w:rsidRDefault="00871A47" w:rsidP="004A3A53">
            <w:pPr>
              <w:spacing w:after="0" w:line="240" w:lineRule="auto"/>
              <w:jc w:val="center"/>
              <w:rPr>
                <w:rFonts w:ascii="Times New Roman" w:hAnsi="Times New Roman" w:cs="Times New Roman"/>
                <w:sz w:val="24"/>
                <w:szCs w:val="24"/>
              </w:rPr>
            </w:pPr>
            <w:r w:rsidRPr="004A3A53">
              <w:rPr>
                <w:rFonts w:ascii="Times New Roman" w:hAnsi="Times New Roman" w:cs="Times New Roman"/>
                <w:sz w:val="24"/>
                <w:szCs w:val="24"/>
              </w:rPr>
              <w:t>8</w:t>
            </w:r>
            <w:r w:rsidR="004A3A53">
              <w:rPr>
                <w:rFonts w:ascii="Times New Roman" w:hAnsi="Times New Roman" w:cs="Times New Roman"/>
                <w:sz w:val="24"/>
                <w:szCs w:val="24"/>
              </w:rPr>
              <w:t>.</w:t>
            </w:r>
          </w:p>
        </w:tc>
        <w:tc>
          <w:tcPr>
            <w:tcW w:w="8193" w:type="dxa"/>
          </w:tcPr>
          <w:p w14:paraId="7378387C" w14:textId="77777777" w:rsidR="00871A47" w:rsidRPr="004A3A53" w:rsidRDefault="00871A47" w:rsidP="004A3A53">
            <w:pPr>
              <w:spacing w:after="0" w:line="240" w:lineRule="auto"/>
              <w:jc w:val="both"/>
              <w:rPr>
                <w:rFonts w:ascii="Times New Roman" w:hAnsi="Times New Roman" w:cs="Times New Roman"/>
                <w:sz w:val="24"/>
                <w:szCs w:val="24"/>
              </w:rPr>
            </w:pPr>
            <w:r w:rsidRPr="004A3A53">
              <w:rPr>
                <w:rFonts w:ascii="Times New Roman" w:eastAsiaTheme="minorHAnsi" w:hAnsi="Times New Roman" w:cs="Times New Roman"/>
                <w:sz w:val="24"/>
                <w:szCs w:val="24"/>
                <w:lang w:val="en-IN"/>
              </w:rPr>
              <w:t>Air flows over a flat plate at a constant velocity of 5m/sec and at 200</w:t>
            </w:r>
            <w:r w:rsidRPr="004A3A53">
              <w:rPr>
                <w:rFonts w:ascii="Times New Roman" w:eastAsiaTheme="minorHAnsi" w:hAnsi="Times New Roman" w:cs="Times New Roman"/>
                <w:sz w:val="24"/>
                <w:szCs w:val="24"/>
                <w:vertAlign w:val="superscript"/>
                <w:lang w:val="en-IN"/>
              </w:rPr>
              <w:t>0</w:t>
            </w:r>
            <w:r w:rsidRPr="004A3A53">
              <w:rPr>
                <w:rFonts w:ascii="Times New Roman" w:eastAsiaTheme="minorHAnsi" w:hAnsi="Times New Roman" w:cs="Times New Roman"/>
                <w:sz w:val="24"/>
                <w:szCs w:val="24"/>
                <w:lang w:val="en-IN"/>
              </w:rPr>
              <w:t xml:space="preserve">C. The plate is 15 mm wide and maintained at 120 </w:t>
            </w:r>
            <w:r w:rsidRPr="004A3A53">
              <w:rPr>
                <w:rFonts w:ascii="Times New Roman" w:eastAsiaTheme="minorHAnsi" w:hAnsi="Times New Roman" w:cs="Times New Roman"/>
                <w:sz w:val="24"/>
                <w:szCs w:val="24"/>
                <w:vertAlign w:val="superscript"/>
                <w:lang w:val="en-IN"/>
              </w:rPr>
              <w:t>0</w:t>
            </w:r>
            <w:r w:rsidRPr="004A3A53">
              <w:rPr>
                <w:rFonts w:ascii="Times New Roman" w:eastAsiaTheme="minorHAnsi" w:hAnsi="Times New Roman" w:cs="Times New Roman"/>
                <w:sz w:val="24"/>
                <w:szCs w:val="24"/>
                <w:lang w:val="en-IN"/>
              </w:rPr>
              <w:t>C. Find the hydrodynamic boundary layer thickness, thermal boundary layer thickness and heat transfer rate along the length of the plate of 50cm.</w:t>
            </w:r>
          </w:p>
        </w:tc>
        <w:tc>
          <w:tcPr>
            <w:tcW w:w="709" w:type="dxa"/>
          </w:tcPr>
          <w:p w14:paraId="661BEDFF" w14:textId="77777777" w:rsidR="00871A47" w:rsidRPr="004A3A53" w:rsidRDefault="00871A47" w:rsidP="004A3A53">
            <w:pPr>
              <w:spacing w:after="0" w:line="240" w:lineRule="auto"/>
              <w:rPr>
                <w:rFonts w:ascii="Times New Roman" w:hAnsi="Times New Roman" w:cs="Times New Roman"/>
                <w:sz w:val="24"/>
                <w:szCs w:val="24"/>
              </w:rPr>
            </w:pPr>
            <w:r w:rsidRPr="004A3A53">
              <w:rPr>
                <w:rFonts w:ascii="Times New Roman" w:hAnsi="Times New Roman" w:cs="Times New Roman"/>
                <w:sz w:val="24"/>
                <w:szCs w:val="24"/>
              </w:rPr>
              <w:t>10M</w:t>
            </w:r>
          </w:p>
        </w:tc>
        <w:tc>
          <w:tcPr>
            <w:tcW w:w="798" w:type="dxa"/>
          </w:tcPr>
          <w:p w14:paraId="588640B4" w14:textId="2EB3FCA3" w:rsidR="00871A47" w:rsidRPr="004A3A53" w:rsidRDefault="00871A47" w:rsidP="002468D2">
            <w:pPr>
              <w:spacing w:after="0" w:line="240" w:lineRule="auto"/>
              <w:rPr>
                <w:rFonts w:ascii="Times New Roman" w:hAnsi="Times New Roman" w:cs="Times New Roman"/>
                <w:sz w:val="24"/>
                <w:szCs w:val="24"/>
              </w:rPr>
            </w:pPr>
            <w:r w:rsidRPr="004A3A53">
              <w:rPr>
                <w:rFonts w:ascii="Times New Roman" w:hAnsi="Times New Roman" w:cs="Times New Roman"/>
                <w:sz w:val="24"/>
                <w:szCs w:val="24"/>
              </w:rPr>
              <w:t>CO</w:t>
            </w:r>
            <w:r w:rsidR="002468D2">
              <w:rPr>
                <w:rFonts w:ascii="Times New Roman" w:hAnsi="Times New Roman" w:cs="Times New Roman"/>
                <w:sz w:val="24"/>
                <w:szCs w:val="24"/>
              </w:rPr>
              <w:t>-</w:t>
            </w:r>
            <w:r w:rsidRPr="004A3A53">
              <w:rPr>
                <w:rFonts w:ascii="Times New Roman" w:hAnsi="Times New Roman" w:cs="Times New Roman"/>
                <w:sz w:val="24"/>
                <w:szCs w:val="24"/>
              </w:rPr>
              <w:t>3</w:t>
            </w:r>
          </w:p>
        </w:tc>
        <w:tc>
          <w:tcPr>
            <w:tcW w:w="902" w:type="dxa"/>
          </w:tcPr>
          <w:p w14:paraId="316D16E7" w14:textId="12F61458" w:rsidR="00871A47" w:rsidRPr="004A3A53" w:rsidRDefault="00382A42" w:rsidP="004A3A53">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871A47" w:rsidRPr="004A3A53">
              <w:rPr>
                <w:rFonts w:ascii="Times New Roman" w:hAnsi="Times New Roman" w:cs="Times New Roman"/>
                <w:sz w:val="24"/>
                <w:szCs w:val="24"/>
              </w:rPr>
              <w:t>3</w:t>
            </w:r>
          </w:p>
        </w:tc>
      </w:tr>
      <w:tr w:rsidR="00871A47" w:rsidRPr="004A3A53" w14:paraId="12E71C6D" w14:textId="77777777" w:rsidTr="002468D2">
        <w:tc>
          <w:tcPr>
            <w:tcW w:w="11164" w:type="dxa"/>
            <w:gridSpan w:val="5"/>
          </w:tcPr>
          <w:p w14:paraId="4BE1FC38" w14:textId="77777777" w:rsidR="002468D2" w:rsidRDefault="002468D2" w:rsidP="004E18DC">
            <w:pPr>
              <w:spacing w:after="0" w:line="240" w:lineRule="auto"/>
              <w:jc w:val="center"/>
              <w:rPr>
                <w:rFonts w:ascii="Times New Roman" w:hAnsi="Times New Roman" w:cs="Times New Roman"/>
                <w:b/>
                <w:bCs/>
                <w:sz w:val="24"/>
                <w:szCs w:val="24"/>
              </w:rPr>
            </w:pPr>
          </w:p>
          <w:p w14:paraId="3795BB6C" w14:textId="77777777" w:rsidR="002468D2" w:rsidRDefault="002468D2" w:rsidP="004E18DC">
            <w:pPr>
              <w:spacing w:after="0" w:line="240" w:lineRule="auto"/>
              <w:jc w:val="center"/>
              <w:rPr>
                <w:rFonts w:ascii="Times New Roman" w:hAnsi="Times New Roman" w:cs="Times New Roman"/>
                <w:b/>
                <w:bCs/>
                <w:sz w:val="24"/>
                <w:szCs w:val="24"/>
              </w:rPr>
            </w:pPr>
          </w:p>
          <w:p w14:paraId="447D3856" w14:textId="397BC890" w:rsidR="00871A47" w:rsidRPr="004E18DC" w:rsidRDefault="00871A47" w:rsidP="004E18DC">
            <w:pPr>
              <w:spacing w:after="0" w:line="240" w:lineRule="auto"/>
              <w:jc w:val="center"/>
              <w:rPr>
                <w:rFonts w:ascii="Times New Roman" w:hAnsi="Times New Roman" w:cs="Times New Roman"/>
                <w:b/>
                <w:bCs/>
                <w:sz w:val="24"/>
                <w:szCs w:val="24"/>
              </w:rPr>
            </w:pPr>
            <w:r w:rsidRPr="004A3A53">
              <w:rPr>
                <w:rFonts w:ascii="Times New Roman" w:hAnsi="Times New Roman" w:cs="Times New Roman"/>
                <w:b/>
                <w:bCs/>
                <w:sz w:val="24"/>
                <w:szCs w:val="24"/>
              </w:rPr>
              <w:t>UNIT-V</w:t>
            </w:r>
          </w:p>
        </w:tc>
      </w:tr>
      <w:tr w:rsidR="00871A47" w:rsidRPr="004A3A53" w14:paraId="59E695AB" w14:textId="77777777" w:rsidTr="002468D2">
        <w:trPr>
          <w:trHeight w:val="304"/>
        </w:trPr>
        <w:tc>
          <w:tcPr>
            <w:tcW w:w="562" w:type="dxa"/>
          </w:tcPr>
          <w:p w14:paraId="473A4BA0" w14:textId="7C65B2A1" w:rsidR="00871A47" w:rsidRPr="004A3A53" w:rsidRDefault="00871A47" w:rsidP="004A3A53">
            <w:pPr>
              <w:spacing w:after="0" w:line="240" w:lineRule="auto"/>
              <w:jc w:val="center"/>
              <w:rPr>
                <w:rFonts w:ascii="Times New Roman" w:hAnsi="Times New Roman" w:cs="Times New Roman"/>
                <w:sz w:val="24"/>
                <w:szCs w:val="24"/>
              </w:rPr>
            </w:pPr>
            <w:r w:rsidRPr="004A3A53">
              <w:rPr>
                <w:rFonts w:ascii="Times New Roman" w:hAnsi="Times New Roman" w:cs="Times New Roman"/>
                <w:sz w:val="24"/>
                <w:szCs w:val="24"/>
              </w:rPr>
              <w:lastRenderedPageBreak/>
              <w:t>9</w:t>
            </w:r>
            <w:r w:rsidR="004A3A53">
              <w:rPr>
                <w:rFonts w:ascii="Times New Roman" w:hAnsi="Times New Roman" w:cs="Times New Roman"/>
                <w:sz w:val="24"/>
                <w:szCs w:val="24"/>
              </w:rPr>
              <w:t>.</w:t>
            </w:r>
          </w:p>
        </w:tc>
        <w:tc>
          <w:tcPr>
            <w:tcW w:w="8193" w:type="dxa"/>
          </w:tcPr>
          <w:p w14:paraId="5CAEC0E1" w14:textId="5BBEBDB6" w:rsidR="00871A47" w:rsidRPr="004E18DC" w:rsidRDefault="00871A47" w:rsidP="004E18DC">
            <w:pPr>
              <w:spacing w:after="0" w:line="240" w:lineRule="auto"/>
              <w:jc w:val="both"/>
              <w:rPr>
                <w:rFonts w:ascii="Times New Roman" w:hAnsi="Times New Roman" w:cs="Times New Roman"/>
                <w:sz w:val="24"/>
                <w:szCs w:val="24"/>
              </w:rPr>
            </w:pPr>
            <w:r w:rsidRPr="004A3A53">
              <w:rPr>
                <w:rFonts w:ascii="Times New Roman" w:hAnsi="Times New Roman" w:cs="Times New Roman"/>
                <w:sz w:val="24"/>
                <w:szCs w:val="24"/>
              </w:rPr>
              <w:t>Derive the expression for the LTD for a parallel flow heat exchanger?</w:t>
            </w:r>
          </w:p>
        </w:tc>
        <w:tc>
          <w:tcPr>
            <w:tcW w:w="709" w:type="dxa"/>
          </w:tcPr>
          <w:p w14:paraId="372A6A01" w14:textId="77777777" w:rsidR="00871A47" w:rsidRPr="004A3A53" w:rsidRDefault="00871A47" w:rsidP="004A3A53">
            <w:pPr>
              <w:spacing w:after="0" w:line="240" w:lineRule="auto"/>
              <w:rPr>
                <w:rFonts w:ascii="Times New Roman" w:hAnsi="Times New Roman" w:cs="Times New Roman"/>
                <w:sz w:val="24"/>
                <w:szCs w:val="24"/>
              </w:rPr>
            </w:pPr>
            <w:r w:rsidRPr="004A3A53">
              <w:rPr>
                <w:rFonts w:ascii="Times New Roman" w:hAnsi="Times New Roman" w:cs="Times New Roman"/>
                <w:sz w:val="24"/>
                <w:szCs w:val="24"/>
              </w:rPr>
              <w:t>10M</w:t>
            </w:r>
          </w:p>
        </w:tc>
        <w:tc>
          <w:tcPr>
            <w:tcW w:w="798" w:type="dxa"/>
          </w:tcPr>
          <w:p w14:paraId="71318246" w14:textId="202D785B" w:rsidR="00871A47" w:rsidRPr="004A3A53" w:rsidRDefault="002468D2" w:rsidP="004A3A53">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871A47" w:rsidRPr="004A3A53">
              <w:rPr>
                <w:rFonts w:ascii="Times New Roman" w:hAnsi="Times New Roman" w:cs="Times New Roman"/>
                <w:sz w:val="24"/>
                <w:szCs w:val="24"/>
              </w:rPr>
              <w:t>4</w:t>
            </w:r>
          </w:p>
        </w:tc>
        <w:tc>
          <w:tcPr>
            <w:tcW w:w="902" w:type="dxa"/>
          </w:tcPr>
          <w:p w14:paraId="135FB670" w14:textId="4A3C0F0A" w:rsidR="00871A47" w:rsidRPr="004A3A53" w:rsidRDefault="00382A42" w:rsidP="004A3A53">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871A47" w:rsidRPr="004A3A53">
              <w:rPr>
                <w:rFonts w:ascii="Times New Roman" w:hAnsi="Times New Roman" w:cs="Times New Roman"/>
                <w:sz w:val="24"/>
                <w:szCs w:val="24"/>
              </w:rPr>
              <w:t>3</w:t>
            </w:r>
          </w:p>
        </w:tc>
      </w:tr>
      <w:tr w:rsidR="00871A47" w:rsidRPr="004A3A53" w14:paraId="7C06AB1E" w14:textId="77777777" w:rsidTr="002468D2">
        <w:tc>
          <w:tcPr>
            <w:tcW w:w="11164" w:type="dxa"/>
            <w:gridSpan w:val="5"/>
          </w:tcPr>
          <w:p w14:paraId="24D4351F" w14:textId="77777777" w:rsidR="00871A47" w:rsidRPr="004A3A53" w:rsidRDefault="00871A47" w:rsidP="004A3A53">
            <w:pPr>
              <w:spacing w:after="0" w:line="240" w:lineRule="auto"/>
              <w:jc w:val="center"/>
              <w:rPr>
                <w:rFonts w:ascii="Times New Roman" w:hAnsi="Times New Roman" w:cs="Times New Roman"/>
                <w:b/>
                <w:bCs/>
                <w:sz w:val="24"/>
                <w:szCs w:val="24"/>
              </w:rPr>
            </w:pPr>
            <w:r w:rsidRPr="004A3A53">
              <w:rPr>
                <w:rFonts w:ascii="Times New Roman" w:hAnsi="Times New Roman" w:cs="Times New Roman"/>
                <w:b/>
                <w:bCs/>
                <w:sz w:val="24"/>
                <w:szCs w:val="24"/>
              </w:rPr>
              <w:t>OR</w:t>
            </w:r>
          </w:p>
        </w:tc>
      </w:tr>
      <w:tr w:rsidR="00871A47" w:rsidRPr="004A3A53" w14:paraId="153221EE" w14:textId="77777777" w:rsidTr="002468D2">
        <w:tc>
          <w:tcPr>
            <w:tcW w:w="562" w:type="dxa"/>
          </w:tcPr>
          <w:p w14:paraId="26DF9B55" w14:textId="6482B9FB" w:rsidR="00871A47" w:rsidRPr="004A3A53" w:rsidRDefault="00871A47" w:rsidP="004A3A53">
            <w:pPr>
              <w:spacing w:after="0" w:line="240" w:lineRule="auto"/>
              <w:jc w:val="center"/>
              <w:rPr>
                <w:rFonts w:ascii="Times New Roman" w:hAnsi="Times New Roman" w:cs="Times New Roman"/>
                <w:sz w:val="24"/>
                <w:szCs w:val="24"/>
              </w:rPr>
            </w:pPr>
            <w:r w:rsidRPr="004A3A53">
              <w:rPr>
                <w:rFonts w:ascii="Times New Roman" w:hAnsi="Times New Roman" w:cs="Times New Roman"/>
                <w:sz w:val="24"/>
                <w:szCs w:val="24"/>
              </w:rPr>
              <w:t>10</w:t>
            </w:r>
            <w:r w:rsidR="004A3A53">
              <w:rPr>
                <w:rFonts w:ascii="Times New Roman" w:hAnsi="Times New Roman" w:cs="Times New Roman"/>
                <w:sz w:val="24"/>
                <w:szCs w:val="24"/>
              </w:rPr>
              <w:t>.</w:t>
            </w:r>
          </w:p>
        </w:tc>
        <w:tc>
          <w:tcPr>
            <w:tcW w:w="8193" w:type="dxa"/>
          </w:tcPr>
          <w:p w14:paraId="6B56C20D" w14:textId="77777777" w:rsidR="00871A47" w:rsidRPr="004A3A53" w:rsidRDefault="00871A47" w:rsidP="004A3A53">
            <w:pPr>
              <w:spacing w:after="0" w:line="240" w:lineRule="auto"/>
              <w:jc w:val="both"/>
              <w:rPr>
                <w:rFonts w:ascii="Times New Roman" w:hAnsi="Times New Roman" w:cs="Times New Roman"/>
                <w:sz w:val="24"/>
                <w:szCs w:val="24"/>
              </w:rPr>
            </w:pPr>
            <w:r w:rsidRPr="004A3A53">
              <w:rPr>
                <w:rFonts w:ascii="Times New Roman" w:hAnsi="Times New Roman" w:cs="Times New Roman"/>
                <w:sz w:val="24"/>
                <w:szCs w:val="24"/>
              </w:rPr>
              <w:t>Two large parallel planes having emissivity 0.3 and 0.4 are maintained at a temperature 800 0C and 500 0C respectively. A radiation shield of emissivity 0.05 on both sides is placed in between. Determine the   i) rate of heat transfer per unit area if shield is not there    ii) heat transfer with the shield    iii) the temperature of the shield.</w:t>
            </w:r>
          </w:p>
        </w:tc>
        <w:tc>
          <w:tcPr>
            <w:tcW w:w="709" w:type="dxa"/>
          </w:tcPr>
          <w:p w14:paraId="7A5F5312" w14:textId="77777777" w:rsidR="00871A47" w:rsidRPr="004A3A53" w:rsidRDefault="00871A47" w:rsidP="004A3A53">
            <w:pPr>
              <w:spacing w:after="0" w:line="240" w:lineRule="auto"/>
              <w:rPr>
                <w:rFonts w:ascii="Times New Roman" w:hAnsi="Times New Roman" w:cs="Times New Roman"/>
                <w:sz w:val="24"/>
                <w:szCs w:val="24"/>
              </w:rPr>
            </w:pPr>
            <w:r w:rsidRPr="004A3A53">
              <w:rPr>
                <w:rFonts w:ascii="Times New Roman" w:hAnsi="Times New Roman" w:cs="Times New Roman"/>
                <w:sz w:val="24"/>
                <w:szCs w:val="24"/>
              </w:rPr>
              <w:t>10M</w:t>
            </w:r>
          </w:p>
        </w:tc>
        <w:tc>
          <w:tcPr>
            <w:tcW w:w="798" w:type="dxa"/>
          </w:tcPr>
          <w:p w14:paraId="3602DE8A" w14:textId="7DD95BE8" w:rsidR="00871A47" w:rsidRPr="004A3A53" w:rsidRDefault="002468D2" w:rsidP="004A3A53">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871A47" w:rsidRPr="004A3A53">
              <w:rPr>
                <w:rFonts w:ascii="Times New Roman" w:hAnsi="Times New Roman" w:cs="Times New Roman"/>
                <w:sz w:val="24"/>
                <w:szCs w:val="24"/>
              </w:rPr>
              <w:t>4</w:t>
            </w:r>
          </w:p>
        </w:tc>
        <w:tc>
          <w:tcPr>
            <w:tcW w:w="902" w:type="dxa"/>
          </w:tcPr>
          <w:p w14:paraId="2720177F" w14:textId="7D19C7BF" w:rsidR="00871A47" w:rsidRPr="004A3A53" w:rsidRDefault="00382A42" w:rsidP="004A3A53">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871A47" w:rsidRPr="004A3A53">
              <w:rPr>
                <w:rFonts w:ascii="Times New Roman" w:hAnsi="Times New Roman" w:cs="Times New Roman"/>
                <w:sz w:val="24"/>
                <w:szCs w:val="24"/>
              </w:rPr>
              <w:t>3</w:t>
            </w:r>
          </w:p>
        </w:tc>
      </w:tr>
    </w:tbl>
    <w:p w14:paraId="7D568765" w14:textId="77777777" w:rsidR="00871A47" w:rsidRDefault="00871A47" w:rsidP="004A3A53">
      <w:pPr>
        <w:spacing w:after="0" w:line="240" w:lineRule="auto"/>
        <w:rPr>
          <w:rFonts w:ascii="Times New Roman" w:hAnsi="Times New Roman" w:cs="Times New Roman"/>
          <w:bCs/>
          <w:i/>
          <w:iCs/>
          <w:sz w:val="24"/>
          <w:szCs w:val="24"/>
          <w:lang w:eastAsia="en-IN"/>
        </w:rPr>
      </w:pPr>
    </w:p>
    <w:p w14:paraId="6FE3213A" w14:textId="77777777" w:rsidR="004A3A53" w:rsidRDefault="004A3A53" w:rsidP="004A3A53">
      <w:pPr>
        <w:spacing w:after="0" w:line="240" w:lineRule="auto"/>
        <w:rPr>
          <w:rFonts w:ascii="Times New Roman" w:hAnsi="Times New Roman" w:cs="Times New Roman"/>
          <w:bCs/>
          <w:i/>
          <w:iCs/>
          <w:sz w:val="24"/>
          <w:szCs w:val="24"/>
          <w:lang w:eastAsia="en-IN"/>
        </w:rPr>
      </w:pPr>
    </w:p>
    <w:p w14:paraId="4F2D64FD" w14:textId="35A2852B" w:rsidR="004A3A53" w:rsidRPr="004A3A53" w:rsidRDefault="004A3A53" w:rsidP="004A3A53">
      <w:pPr>
        <w:spacing w:after="0" w:line="240" w:lineRule="auto"/>
        <w:jc w:val="center"/>
        <w:rPr>
          <w:rFonts w:ascii="Times New Roman" w:hAnsi="Times New Roman" w:cs="Times New Roman"/>
          <w:bCs/>
          <w:i/>
          <w:iCs/>
          <w:sz w:val="24"/>
          <w:szCs w:val="24"/>
          <w:lang w:eastAsia="en-IN"/>
        </w:rPr>
      </w:pPr>
      <w:r>
        <w:rPr>
          <w:rFonts w:ascii="Times New Roman" w:hAnsi="Times New Roman" w:cs="Times New Roman"/>
          <w:bCs/>
          <w:i/>
          <w:iCs/>
          <w:sz w:val="24"/>
          <w:szCs w:val="24"/>
          <w:lang w:eastAsia="en-IN"/>
        </w:rPr>
        <w:t>***</w:t>
      </w:r>
    </w:p>
    <w:sectPr w:rsidR="004A3A53" w:rsidRPr="004A3A53" w:rsidSect="002468D2">
      <w:footerReference w:type="default" r:id="rId9"/>
      <w:pgSz w:w="11906" w:h="16838"/>
      <w:pgMar w:top="568" w:right="566" w:bottom="851" w:left="567" w:header="708" w:footer="2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059FB9" w14:textId="77777777" w:rsidR="00BC524D" w:rsidRDefault="00BC524D" w:rsidP="007E6F1F">
      <w:pPr>
        <w:spacing w:after="0" w:line="240" w:lineRule="auto"/>
      </w:pPr>
      <w:r>
        <w:separator/>
      </w:r>
    </w:p>
  </w:endnote>
  <w:endnote w:type="continuationSeparator" w:id="0">
    <w:p w14:paraId="1B6A027C" w14:textId="77777777" w:rsidR="00BC524D" w:rsidRDefault="00BC524D" w:rsidP="007E6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5641447"/>
      <w:docPartObj>
        <w:docPartGallery w:val="Page Numbers (Bottom of Page)"/>
        <w:docPartUnique/>
      </w:docPartObj>
    </w:sdtPr>
    <w:sdtEndPr/>
    <w:sdtContent>
      <w:sdt>
        <w:sdtPr>
          <w:id w:val="1728636285"/>
          <w:docPartObj>
            <w:docPartGallery w:val="Page Numbers (Top of Page)"/>
            <w:docPartUnique/>
          </w:docPartObj>
        </w:sdtPr>
        <w:sdtEndPr/>
        <w:sdtContent>
          <w:p w14:paraId="7AD70CEB" w14:textId="784B8C4E" w:rsidR="007E6F1F" w:rsidRDefault="007E6F1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6D20EC">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D20EC">
              <w:rPr>
                <w:b/>
                <w:bCs/>
                <w:noProof/>
              </w:rPr>
              <w:t>2</w:t>
            </w:r>
            <w:r>
              <w:rPr>
                <w:b/>
                <w:bCs/>
                <w:sz w:val="24"/>
                <w:szCs w:val="24"/>
              </w:rPr>
              <w:fldChar w:fldCharType="end"/>
            </w:r>
          </w:p>
        </w:sdtContent>
      </w:sdt>
    </w:sdtContent>
  </w:sdt>
  <w:p w14:paraId="5926BB64" w14:textId="77777777" w:rsidR="007E6F1F" w:rsidRDefault="007E6F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E47D0E" w14:textId="77777777" w:rsidR="00BC524D" w:rsidRDefault="00BC524D" w:rsidP="007E6F1F">
      <w:pPr>
        <w:spacing w:after="0" w:line="240" w:lineRule="auto"/>
      </w:pPr>
      <w:r>
        <w:separator/>
      </w:r>
    </w:p>
  </w:footnote>
  <w:footnote w:type="continuationSeparator" w:id="0">
    <w:p w14:paraId="7CEF81AE" w14:textId="77777777" w:rsidR="00BC524D" w:rsidRDefault="00BC524D" w:rsidP="007E6F1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
    <w:nsid w:val="2506003A"/>
    <w:multiLevelType w:val="hybridMultilevel"/>
    <w:tmpl w:val="75A24F8A"/>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D067E09"/>
    <w:multiLevelType w:val="multilevel"/>
    <w:tmpl w:val="C4D2595E"/>
    <w:lvl w:ilvl="0">
      <w:start w:val="1"/>
      <w:numFmt w:val="lowerRoman"/>
      <w:lvlText w:val="%1)"/>
      <w:lvlJc w:val="righ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5E1B007D"/>
    <w:multiLevelType w:val="multilevel"/>
    <w:tmpl w:val="AFEC656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73194F71"/>
    <w:multiLevelType w:val="multilevel"/>
    <w:tmpl w:val="DFF07EE6"/>
    <w:lvl w:ilvl="0">
      <w:start w:val="1"/>
      <w:numFmt w:val="lowerRoman"/>
      <w:lvlText w:val="%1)"/>
      <w:lvlJc w:val="righ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
  </w:num>
  <w:num w:numId="4">
    <w:abstractNumId w:val="8"/>
  </w:num>
  <w:num w:numId="5">
    <w:abstractNumId w:val="6"/>
  </w:num>
  <w:num w:numId="6">
    <w:abstractNumId w:val="0"/>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9"/>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E45"/>
    <w:rsid w:val="00021084"/>
    <w:rsid w:val="00025404"/>
    <w:rsid w:val="00046CFA"/>
    <w:rsid w:val="000D5988"/>
    <w:rsid w:val="00125D03"/>
    <w:rsid w:val="00180834"/>
    <w:rsid w:val="001A21C3"/>
    <w:rsid w:val="00216EC0"/>
    <w:rsid w:val="002238C7"/>
    <w:rsid w:val="002468D2"/>
    <w:rsid w:val="002E5D33"/>
    <w:rsid w:val="003438FF"/>
    <w:rsid w:val="00350C77"/>
    <w:rsid w:val="00382A42"/>
    <w:rsid w:val="003A2FF8"/>
    <w:rsid w:val="003E1C4B"/>
    <w:rsid w:val="004160BC"/>
    <w:rsid w:val="004550CB"/>
    <w:rsid w:val="0049451B"/>
    <w:rsid w:val="004A3A53"/>
    <w:rsid w:val="004C0928"/>
    <w:rsid w:val="004E0BF6"/>
    <w:rsid w:val="004E18DC"/>
    <w:rsid w:val="00512F93"/>
    <w:rsid w:val="00527A44"/>
    <w:rsid w:val="00541F98"/>
    <w:rsid w:val="005A4598"/>
    <w:rsid w:val="005C59D3"/>
    <w:rsid w:val="00605F7A"/>
    <w:rsid w:val="0068787E"/>
    <w:rsid w:val="006D20EC"/>
    <w:rsid w:val="006F1DD8"/>
    <w:rsid w:val="00706EB1"/>
    <w:rsid w:val="00710335"/>
    <w:rsid w:val="00725E83"/>
    <w:rsid w:val="00770E09"/>
    <w:rsid w:val="007B076F"/>
    <w:rsid w:val="007B20D4"/>
    <w:rsid w:val="007E6F1F"/>
    <w:rsid w:val="00871A47"/>
    <w:rsid w:val="0088510D"/>
    <w:rsid w:val="00965D6F"/>
    <w:rsid w:val="009A4761"/>
    <w:rsid w:val="009D3C8E"/>
    <w:rsid w:val="009E7D74"/>
    <w:rsid w:val="009F0D9F"/>
    <w:rsid w:val="00AB38CE"/>
    <w:rsid w:val="00AB5A24"/>
    <w:rsid w:val="00AE5C4D"/>
    <w:rsid w:val="00B404F4"/>
    <w:rsid w:val="00B42494"/>
    <w:rsid w:val="00B674EE"/>
    <w:rsid w:val="00BC524D"/>
    <w:rsid w:val="00C70FD6"/>
    <w:rsid w:val="00C73C5C"/>
    <w:rsid w:val="00CB1207"/>
    <w:rsid w:val="00CF33A3"/>
    <w:rsid w:val="00D16987"/>
    <w:rsid w:val="00D30706"/>
    <w:rsid w:val="00D330F1"/>
    <w:rsid w:val="00D46E45"/>
    <w:rsid w:val="00D65E35"/>
    <w:rsid w:val="00D71B0B"/>
    <w:rsid w:val="00D72678"/>
    <w:rsid w:val="00D92A91"/>
    <w:rsid w:val="00DD6227"/>
    <w:rsid w:val="00E07C05"/>
    <w:rsid w:val="00E11B04"/>
    <w:rsid w:val="00E33D35"/>
    <w:rsid w:val="00E50D7E"/>
    <w:rsid w:val="00E90C75"/>
    <w:rsid w:val="00ED0EF5"/>
    <w:rsid w:val="00F44F7E"/>
    <w:rsid w:val="00F65FDB"/>
    <w:rsid w:val="00F71A3D"/>
    <w:rsid w:val="00FA6C5A"/>
    <w:rsid w:val="00FC322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E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FC322C"/>
    <w:pPr>
      <w:widowControl w:val="0"/>
      <w:autoSpaceDE w:val="0"/>
      <w:autoSpaceDN w:val="0"/>
      <w:spacing w:after="0" w:line="240" w:lineRule="auto"/>
    </w:pPr>
    <w:rPr>
      <w:rFonts w:ascii="Times New Roman" w:eastAsia="Times New Roman" w:hAnsi="Times New Roman" w:cs="Times New Roman"/>
    </w:rPr>
  </w:style>
  <w:style w:type="paragraph" w:styleId="Header">
    <w:name w:val="header"/>
    <w:basedOn w:val="Normal"/>
    <w:link w:val="HeaderChar"/>
    <w:uiPriority w:val="99"/>
    <w:unhideWhenUsed/>
    <w:rsid w:val="007E6F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6F1F"/>
    <w:rPr>
      <w:rFonts w:eastAsiaTheme="minorEastAsia"/>
      <w:kern w:val="0"/>
      <w:lang w:val="en-US"/>
      <w14:ligatures w14:val="none"/>
    </w:rPr>
  </w:style>
  <w:style w:type="paragraph" w:styleId="Footer">
    <w:name w:val="footer"/>
    <w:basedOn w:val="Normal"/>
    <w:link w:val="FooterChar"/>
    <w:uiPriority w:val="99"/>
    <w:unhideWhenUsed/>
    <w:rsid w:val="007E6F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6F1F"/>
    <w:rPr>
      <w:rFonts w:eastAsiaTheme="minorEastAsia"/>
      <w:kern w:val="0"/>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FC322C"/>
    <w:pPr>
      <w:widowControl w:val="0"/>
      <w:autoSpaceDE w:val="0"/>
      <w:autoSpaceDN w:val="0"/>
      <w:spacing w:after="0" w:line="240" w:lineRule="auto"/>
    </w:pPr>
    <w:rPr>
      <w:rFonts w:ascii="Times New Roman" w:eastAsia="Times New Roman" w:hAnsi="Times New Roman" w:cs="Times New Roman"/>
    </w:rPr>
  </w:style>
  <w:style w:type="paragraph" w:styleId="Header">
    <w:name w:val="header"/>
    <w:basedOn w:val="Normal"/>
    <w:link w:val="HeaderChar"/>
    <w:uiPriority w:val="99"/>
    <w:unhideWhenUsed/>
    <w:rsid w:val="007E6F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6F1F"/>
    <w:rPr>
      <w:rFonts w:eastAsiaTheme="minorEastAsia"/>
      <w:kern w:val="0"/>
      <w:lang w:val="en-US"/>
      <w14:ligatures w14:val="none"/>
    </w:rPr>
  </w:style>
  <w:style w:type="paragraph" w:styleId="Footer">
    <w:name w:val="footer"/>
    <w:basedOn w:val="Normal"/>
    <w:link w:val="FooterChar"/>
    <w:uiPriority w:val="99"/>
    <w:unhideWhenUsed/>
    <w:rsid w:val="007E6F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6F1F"/>
    <w:rPr>
      <w:rFonts w:eastAsiaTheme="minorEastAsia"/>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847050">
      <w:bodyDiv w:val="1"/>
      <w:marLeft w:val="0"/>
      <w:marRight w:val="0"/>
      <w:marTop w:val="0"/>
      <w:marBottom w:val="0"/>
      <w:divBdr>
        <w:top w:val="none" w:sz="0" w:space="0" w:color="auto"/>
        <w:left w:val="none" w:sz="0" w:space="0" w:color="auto"/>
        <w:bottom w:val="none" w:sz="0" w:space="0" w:color="auto"/>
        <w:right w:val="none" w:sz="0" w:space="0" w:color="auto"/>
      </w:divBdr>
    </w:div>
    <w:div w:id="1676957475">
      <w:bodyDiv w:val="1"/>
      <w:marLeft w:val="0"/>
      <w:marRight w:val="0"/>
      <w:marTop w:val="0"/>
      <w:marBottom w:val="0"/>
      <w:divBdr>
        <w:top w:val="none" w:sz="0" w:space="0" w:color="auto"/>
        <w:left w:val="none" w:sz="0" w:space="0" w:color="auto"/>
        <w:bottom w:val="none" w:sz="0" w:space="0" w:color="auto"/>
        <w:right w:val="none" w:sz="0" w:space="0" w:color="auto"/>
      </w:divBdr>
    </w:div>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2DCC6-BCA1-407C-BF2F-6CA377B94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443</Words>
  <Characters>2529</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ramprasad</cp:lastModifiedBy>
  <cp:revision>50</cp:revision>
  <cp:lastPrinted>2024-07-22T07:42:00Z</cp:lastPrinted>
  <dcterms:created xsi:type="dcterms:W3CDTF">2023-03-23T04:54:00Z</dcterms:created>
  <dcterms:modified xsi:type="dcterms:W3CDTF">2024-07-22T07:42:00Z</dcterms:modified>
</cp:coreProperties>
</file>